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776EF" w14:textId="77777777" w:rsidR="00C95798" w:rsidRPr="00EA0E69" w:rsidRDefault="00C95798" w:rsidP="00C95798">
      <w:pPr>
        <w:pStyle w:val="ProjectName"/>
        <w:shd w:val="clear" w:color="auto" w:fill="262626"/>
        <w:spacing w:after="0"/>
        <w:jc w:val="both"/>
        <w:rPr>
          <w:rFonts w:ascii="Calibri" w:eastAsia="Calibri" w:hAnsi="Calibri" w:cs="Calibri"/>
          <w:smallCaps w:val="0"/>
          <w:color w:val="FFFFFF"/>
          <w:sz w:val="20"/>
          <w:szCs w:val="20"/>
          <w:u w:color="FFFFFF"/>
        </w:rPr>
      </w:pPr>
      <w:r w:rsidRPr="00EA0E69">
        <w:rPr>
          <w:rFonts w:ascii="Calibri" w:hAnsi="Calibri"/>
          <w:color w:val="FFFFFF"/>
          <w:sz w:val="20"/>
          <w:szCs w:val="20"/>
          <w:u w:color="FFFFFF"/>
        </w:rPr>
        <w:t>ANNEX</w:t>
      </w:r>
      <w:bookmarkStart w:id="0" w:name="_GoBack"/>
      <w:bookmarkEnd w:id="0"/>
      <w:r w:rsidRPr="00EA0E69">
        <w:rPr>
          <w:rFonts w:ascii="Calibri" w:hAnsi="Calibri"/>
          <w:color w:val="FFFFFF"/>
          <w:sz w:val="20"/>
          <w:szCs w:val="20"/>
          <w:u w:color="FFFFFF"/>
        </w:rPr>
        <w:t xml:space="preserve"> 1: TECHNICAL PROPOSAL TEMPLATE</w:t>
      </w:r>
      <w:r w:rsidRPr="00EA0E69">
        <w:rPr>
          <w:rFonts w:ascii="Calibri" w:hAnsi="Calibri"/>
          <w:smallCaps w:val="0"/>
          <w:color w:val="FFFFFF"/>
          <w:sz w:val="20"/>
          <w:szCs w:val="20"/>
          <w:u w:color="FFFFFF"/>
        </w:rPr>
        <w:t xml:space="preserve"> </w:t>
      </w:r>
    </w:p>
    <w:p w14:paraId="58DA8537" w14:textId="77777777" w:rsidR="00C95798" w:rsidRPr="00EA0E69" w:rsidRDefault="00C95798" w:rsidP="00C95798">
      <w:pPr>
        <w:jc w:val="center"/>
        <w:rPr>
          <w:rFonts w:hAnsi="Calibri"/>
          <w:b/>
          <w:bCs/>
          <w:sz w:val="20"/>
          <w:szCs w:val="20"/>
        </w:rPr>
      </w:pPr>
    </w:p>
    <w:tbl>
      <w:tblPr>
        <w:tblStyle w:val="TableGrid"/>
        <w:tblW w:w="0" w:type="auto"/>
        <w:tblLook w:val="04A0" w:firstRow="1" w:lastRow="0" w:firstColumn="1" w:lastColumn="0" w:noHBand="0" w:noVBand="1"/>
      </w:tblPr>
      <w:tblGrid>
        <w:gridCol w:w="3652"/>
        <w:gridCol w:w="5584"/>
      </w:tblGrid>
      <w:tr w:rsidR="00C95798" w:rsidRPr="00EA0E69" w14:paraId="687E5561" w14:textId="77777777" w:rsidTr="00794E66">
        <w:tc>
          <w:tcPr>
            <w:tcW w:w="9236" w:type="dxa"/>
            <w:gridSpan w:val="2"/>
          </w:tcPr>
          <w:p w14:paraId="52357961"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r w:rsidRPr="00EA0E69">
              <w:rPr>
                <w:rFonts w:hAnsi="Calibri"/>
                <w:b/>
                <w:bCs/>
                <w:sz w:val="20"/>
                <w:szCs w:val="20"/>
              </w:rPr>
              <w:t>LIRNE</w:t>
            </w:r>
            <w:r w:rsidRPr="00EA0E69">
              <w:rPr>
                <w:rFonts w:hAnsi="Calibri"/>
                <w:b/>
                <w:bCs/>
                <w:i/>
                <w:iCs/>
                <w:sz w:val="20"/>
                <w:szCs w:val="20"/>
              </w:rPr>
              <w:t>asia</w:t>
            </w:r>
            <w:r w:rsidRPr="00EA0E69">
              <w:rPr>
                <w:rFonts w:hAnsi="Calibri"/>
                <w:b/>
                <w:bCs/>
                <w:sz w:val="20"/>
                <w:szCs w:val="20"/>
              </w:rPr>
              <w:t xml:space="preserve"> Beyond Access Asia Phase 1: Technical Proposal</w:t>
            </w:r>
            <w:r>
              <w:rPr>
                <w:rFonts w:hAnsi="Calibri"/>
                <w:b/>
                <w:bCs/>
                <w:sz w:val="20"/>
                <w:szCs w:val="20"/>
              </w:rPr>
              <w:t xml:space="preserve"> –Summary details</w:t>
            </w:r>
          </w:p>
        </w:tc>
      </w:tr>
      <w:tr w:rsidR="00C95798" w:rsidRPr="00EA0E69" w14:paraId="27354CB1" w14:textId="77777777" w:rsidTr="00794E66">
        <w:trPr>
          <w:trHeight w:val="384"/>
        </w:trPr>
        <w:tc>
          <w:tcPr>
            <w:tcW w:w="3652" w:type="dxa"/>
            <w:vAlign w:val="center"/>
          </w:tcPr>
          <w:p w14:paraId="519E4D98"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r w:rsidRPr="00EA0E69">
              <w:rPr>
                <w:rFonts w:hAnsi="Calibri"/>
                <w:b/>
                <w:bCs/>
                <w:sz w:val="20"/>
                <w:szCs w:val="20"/>
              </w:rPr>
              <w:t>Bidder (Authorized Entity) information</w:t>
            </w:r>
          </w:p>
        </w:tc>
        <w:tc>
          <w:tcPr>
            <w:tcW w:w="5584" w:type="dxa"/>
          </w:tcPr>
          <w:p w14:paraId="41139483"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6B32DCA3" w14:textId="77777777" w:rsidTr="00794E66">
        <w:tc>
          <w:tcPr>
            <w:tcW w:w="3652" w:type="dxa"/>
            <w:vAlign w:val="center"/>
          </w:tcPr>
          <w:p w14:paraId="42CBF9BE"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EA0E69">
              <w:rPr>
                <w:rFonts w:hAnsi="Calibri"/>
                <w:b/>
                <w:bCs/>
                <w:sz w:val="20"/>
                <w:szCs w:val="20"/>
              </w:rPr>
              <w:t>Company name</w:t>
            </w:r>
          </w:p>
        </w:tc>
        <w:tc>
          <w:tcPr>
            <w:tcW w:w="5584" w:type="dxa"/>
          </w:tcPr>
          <w:p w14:paraId="2638C6E4"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790E7553" w14:textId="77777777" w:rsidTr="00794E66">
        <w:tc>
          <w:tcPr>
            <w:tcW w:w="3652" w:type="dxa"/>
            <w:vAlign w:val="center"/>
          </w:tcPr>
          <w:p w14:paraId="194741D1"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EA0E69">
              <w:rPr>
                <w:rFonts w:hAnsi="Calibri"/>
                <w:b/>
                <w:bCs/>
                <w:sz w:val="20"/>
                <w:szCs w:val="20"/>
              </w:rPr>
              <w:t>Registered address</w:t>
            </w:r>
          </w:p>
        </w:tc>
        <w:tc>
          <w:tcPr>
            <w:tcW w:w="5584" w:type="dxa"/>
          </w:tcPr>
          <w:p w14:paraId="5DB4B847"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05FCDD69" w14:textId="77777777" w:rsidTr="00794E66">
        <w:tc>
          <w:tcPr>
            <w:tcW w:w="3652" w:type="dxa"/>
            <w:vAlign w:val="center"/>
          </w:tcPr>
          <w:p w14:paraId="3AB7E2D2"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EA0E69">
              <w:rPr>
                <w:rFonts w:hAnsi="Calibri"/>
                <w:b/>
                <w:bCs/>
                <w:sz w:val="20"/>
                <w:szCs w:val="20"/>
              </w:rPr>
              <w:t>Contact person</w:t>
            </w:r>
          </w:p>
        </w:tc>
        <w:tc>
          <w:tcPr>
            <w:tcW w:w="5584" w:type="dxa"/>
          </w:tcPr>
          <w:p w14:paraId="3B855AE5"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1EE15DC6" w14:textId="77777777" w:rsidTr="00794E66">
        <w:tc>
          <w:tcPr>
            <w:tcW w:w="3652" w:type="dxa"/>
            <w:vAlign w:val="center"/>
          </w:tcPr>
          <w:p w14:paraId="50C6ACEE"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EA0E69">
              <w:rPr>
                <w:rFonts w:hAnsi="Calibri"/>
                <w:b/>
                <w:bCs/>
                <w:sz w:val="20"/>
                <w:szCs w:val="20"/>
              </w:rPr>
              <w:t>Email</w:t>
            </w:r>
          </w:p>
        </w:tc>
        <w:tc>
          <w:tcPr>
            <w:tcW w:w="5584" w:type="dxa"/>
          </w:tcPr>
          <w:p w14:paraId="70E5119B"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3FF148B1" w14:textId="77777777" w:rsidTr="00794E66">
        <w:tc>
          <w:tcPr>
            <w:tcW w:w="3652" w:type="dxa"/>
            <w:vAlign w:val="center"/>
          </w:tcPr>
          <w:p w14:paraId="46D72F26"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EA0E69">
              <w:rPr>
                <w:rFonts w:hAnsi="Calibri"/>
                <w:b/>
                <w:bCs/>
                <w:sz w:val="20"/>
                <w:szCs w:val="20"/>
              </w:rPr>
              <w:t>Mobile number</w:t>
            </w:r>
          </w:p>
        </w:tc>
        <w:tc>
          <w:tcPr>
            <w:tcW w:w="5584" w:type="dxa"/>
          </w:tcPr>
          <w:p w14:paraId="4838A3D0"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46DC42DE" w14:textId="77777777" w:rsidTr="00794E66">
        <w:trPr>
          <w:trHeight w:val="421"/>
        </w:trPr>
        <w:tc>
          <w:tcPr>
            <w:tcW w:w="3652" w:type="dxa"/>
            <w:vAlign w:val="center"/>
          </w:tcPr>
          <w:p w14:paraId="267E77E2"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r w:rsidRPr="00EA0E69">
              <w:rPr>
                <w:rFonts w:hAnsi="Calibri"/>
                <w:b/>
                <w:bCs/>
                <w:sz w:val="20"/>
                <w:szCs w:val="20"/>
              </w:rPr>
              <w:t>Collaborating entity 1 information</w:t>
            </w:r>
          </w:p>
        </w:tc>
        <w:tc>
          <w:tcPr>
            <w:tcW w:w="5584" w:type="dxa"/>
          </w:tcPr>
          <w:p w14:paraId="5CC9DAD0"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3A43B7A3" w14:textId="77777777" w:rsidTr="00794E66">
        <w:tc>
          <w:tcPr>
            <w:tcW w:w="3652" w:type="dxa"/>
            <w:vAlign w:val="center"/>
          </w:tcPr>
          <w:p w14:paraId="0AFE084E"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EA0E69">
              <w:rPr>
                <w:rFonts w:hAnsi="Calibri"/>
                <w:b/>
                <w:bCs/>
                <w:sz w:val="20"/>
                <w:szCs w:val="20"/>
              </w:rPr>
              <w:t>Company name</w:t>
            </w:r>
          </w:p>
        </w:tc>
        <w:tc>
          <w:tcPr>
            <w:tcW w:w="5584" w:type="dxa"/>
          </w:tcPr>
          <w:p w14:paraId="4E916104"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7041F8EF" w14:textId="77777777" w:rsidTr="00794E66">
        <w:tc>
          <w:tcPr>
            <w:tcW w:w="3652" w:type="dxa"/>
            <w:vAlign w:val="center"/>
          </w:tcPr>
          <w:p w14:paraId="52E8B23E"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EA0E69">
              <w:rPr>
                <w:rFonts w:hAnsi="Calibri"/>
                <w:b/>
                <w:bCs/>
                <w:sz w:val="20"/>
                <w:szCs w:val="20"/>
              </w:rPr>
              <w:t>Registered address</w:t>
            </w:r>
          </w:p>
        </w:tc>
        <w:tc>
          <w:tcPr>
            <w:tcW w:w="5584" w:type="dxa"/>
          </w:tcPr>
          <w:p w14:paraId="440AE00C"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1654201C" w14:textId="77777777" w:rsidTr="00794E66">
        <w:tc>
          <w:tcPr>
            <w:tcW w:w="3652" w:type="dxa"/>
          </w:tcPr>
          <w:p w14:paraId="654B33FB"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r>
              <w:rPr>
                <w:rFonts w:hAnsi="Calibri"/>
                <w:b/>
                <w:bCs/>
                <w:sz w:val="20"/>
                <w:szCs w:val="20"/>
              </w:rPr>
              <w:t>Survey platform/software being used for the project (e.g., Survey Solutions, ODK</w:t>
            </w:r>
            <w:proofErr w:type="gramStart"/>
            <w:r>
              <w:rPr>
                <w:rFonts w:hAnsi="Calibri"/>
                <w:b/>
                <w:bCs/>
                <w:sz w:val="20"/>
                <w:szCs w:val="20"/>
              </w:rPr>
              <w:t>, ,</w:t>
            </w:r>
            <w:proofErr w:type="spellStart"/>
            <w:r>
              <w:rPr>
                <w:rFonts w:hAnsi="Calibri"/>
                <w:b/>
                <w:bCs/>
                <w:sz w:val="20"/>
                <w:szCs w:val="20"/>
              </w:rPr>
              <w:t>etc</w:t>
            </w:r>
            <w:proofErr w:type="spellEnd"/>
            <w:proofErr w:type="gramEnd"/>
            <w:r>
              <w:rPr>
                <w:rFonts w:hAnsi="Calibri"/>
                <w:b/>
                <w:bCs/>
                <w:sz w:val="20"/>
                <w:szCs w:val="20"/>
              </w:rPr>
              <w:t>)</w:t>
            </w:r>
          </w:p>
        </w:tc>
        <w:tc>
          <w:tcPr>
            <w:tcW w:w="5584" w:type="dxa"/>
          </w:tcPr>
          <w:p w14:paraId="11160F42"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C95798" w:rsidRPr="00EA0E69" w14:paraId="34BE9A77" w14:textId="77777777" w:rsidTr="00794E66">
        <w:tc>
          <w:tcPr>
            <w:tcW w:w="3652" w:type="dxa"/>
          </w:tcPr>
          <w:p w14:paraId="34609070"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p>
        </w:tc>
        <w:tc>
          <w:tcPr>
            <w:tcW w:w="5584" w:type="dxa"/>
          </w:tcPr>
          <w:p w14:paraId="7791F05A" w14:textId="77777777" w:rsidR="00C95798" w:rsidRPr="00EA0E69" w:rsidRDefault="00C95798" w:rsidP="00794E6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bl>
    <w:p w14:paraId="0F38A51E" w14:textId="77777777" w:rsidR="00C95798" w:rsidRPr="00EA0E69" w:rsidRDefault="00C95798" w:rsidP="00C95798">
      <w:pPr>
        <w:pStyle w:val="Section3-Heading2"/>
        <w:widowControl w:val="0"/>
        <w:spacing w:after="0"/>
        <w:jc w:val="left"/>
        <w:rPr>
          <w:rFonts w:ascii="Calibri" w:hAnsi="Calibri"/>
          <w:sz w:val="20"/>
          <w:szCs w:val="20"/>
        </w:rPr>
      </w:pPr>
    </w:p>
    <w:p w14:paraId="0B233A3B" w14:textId="77777777" w:rsidR="00C95798" w:rsidRPr="00EA0E69" w:rsidRDefault="00C95798" w:rsidP="00C95798">
      <w:pPr>
        <w:jc w:val="left"/>
        <w:rPr>
          <w:rFonts w:hAnsi="Calibri"/>
          <w:b/>
          <w:bCs/>
          <w:i/>
          <w:iCs/>
          <w:sz w:val="20"/>
          <w:szCs w:val="20"/>
        </w:rPr>
      </w:pPr>
      <w:r w:rsidRPr="00EA0E69">
        <w:rPr>
          <w:rFonts w:hAnsi="Calibri"/>
          <w:sz w:val="20"/>
          <w:szCs w:val="20"/>
        </w:rPr>
        <w:br w:type="page"/>
      </w:r>
    </w:p>
    <w:p w14:paraId="617DA41A" w14:textId="77777777" w:rsidR="00C95798" w:rsidRPr="00EA0E69" w:rsidRDefault="00C95798" w:rsidP="00C95798">
      <w:pPr>
        <w:pStyle w:val="Section3-Heading2"/>
        <w:widowControl w:val="0"/>
        <w:spacing w:after="0"/>
        <w:jc w:val="left"/>
        <w:rPr>
          <w:rFonts w:ascii="Calibri" w:eastAsia="Calibri" w:hAnsi="Calibri" w:cs="Calibri"/>
          <w:sz w:val="20"/>
          <w:szCs w:val="20"/>
        </w:rPr>
      </w:pPr>
      <w:r w:rsidRPr="00EA0E69">
        <w:rPr>
          <w:rFonts w:ascii="Calibri" w:hAnsi="Calibri"/>
          <w:sz w:val="20"/>
          <w:szCs w:val="20"/>
        </w:rPr>
        <w:lastRenderedPageBreak/>
        <w:t>1) The Consultant’s Organization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95798" w:rsidRPr="00EA0E69" w14:paraId="178B7A52" w14:textId="77777777" w:rsidTr="00794E66">
        <w:trPr>
          <w:trHeight w:val="806"/>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2C0D5BE7" w14:textId="0B604438" w:rsidR="00C95798" w:rsidRPr="00EA0E69" w:rsidRDefault="00C95798" w:rsidP="003531FA">
            <w:pPr>
              <w:pStyle w:val="BodyText"/>
              <w:jc w:val="both"/>
              <w:rPr>
                <w:rFonts w:hAnsi="Calibri"/>
                <w:sz w:val="20"/>
                <w:szCs w:val="20"/>
              </w:rPr>
            </w:pPr>
            <w:r w:rsidRPr="00EA0E69">
              <w:rPr>
                <w:rFonts w:hAnsi="Calibri"/>
                <w:b/>
                <w:bCs/>
                <w:sz w:val="20"/>
                <w:szCs w:val="20"/>
              </w:rPr>
              <w:t xml:space="preserve">Brief profile about firm leading the bid (Authorized Entity), indicating clearly the presence of legally incorporated offices under the prevailing laws in </w:t>
            </w:r>
            <w:r w:rsidR="003531FA">
              <w:rPr>
                <w:rFonts w:hAnsi="Calibri"/>
                <w:b/>
                <w:bCs/>
                <w:sz w:val="20"/>
                <w:szCs w:val="20"/>
              </w:rPr>
              <w:t>Nepal</w:t>
            </w:r>
            <w:r w:rsidRPr="00EA0E69">
              <w:rPr>
                <w:rFonts w:hAnsi="Calibri"/>
                <w:b/>
                <w:bCs/>
                <w:sz w:val="20"/>
                <w:szCs w:val="20"/>
              </w:rPr>
              <w:t xml:space="preserve">, if applicable. No more than 1 page. Please attach scanned copies of Bidder and/or Collaborating Entity’s country </w:t>
            </w:r>
            <w:r>
              <w:rPr>
                <w:rFonts w:hAnsi="Calibri"/>
                <w:b/>
                <w:bCs/>
                <w:sz w:val="20"/>
                <w:szCs w:val="20"/>
              </w:rPr>
              <w:t xml:space="preserve">valid and current </w:t>
            </w:r>
            <w:r w:rsidRPr="00EA0E69">
              <w:rPr>
                <w:rFonts w:hAnsi="Calibri"/>
                <w:b/>
                <w:bCs/>
                <w:sz w:val="20"/>
                <w:szCs w:val="20"/>
              </w:rPr>
              <w:t>business registrations.</w:t>
            </w:r>
          </w:p>
        </w:tc>
      </w:tr>
      <w:tr w:rsidR="00C95798" w:rsidRPr="00EA0E69" w14:paraId="1F08993F" w14:textId="77777777" w:rsidTr="00794E66">
        <w:trPr>
          <w:trHeight w:val="10397"/>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0679D" w14:textId="77777777" w:rsidR="00C95798" w:rsidRPr="00EA0E69" w:rsidRDefault="00C95798" w:rsidP="00794E66">
            <w:pPr>
              <w:pStyle w:val="BodyText"/>
              <w:spacing w:line="240" w:lineRule="auto"/>
              <w:rPr>
                <w:rFonts w:hAnsi="Calibri"/>
                <w:sz w:val="20"/>
                <w:szCs w:val="20"/>
              </w:rPr>
            </w:pPr>
          </w:p>
          <w:p w14:paraId="27F3EB59" w14:textId="77777777" w:rsidR="00C95798" w:rsidRPr="00EA0E69" w:rsidRDefault="00C95798" w:rsidP="00794E66">
            <w:pPr>
              <w:pStyle w:val="BodyText"/>
              <w:spacing w:line="240" w:lineRule="auto"/>
              <w:rPr>
                <w:rFonts w:hAnsi="Calibri"/>
                <w:sz w:val="20"/>
                <w:szCs w:val="20"/>
              </w:rPr>
            </w:pPr>
          </w:p>
          <w:p w14:paraId="53986BBB" w14:textId="77777777" w:rsidR="00C95798" w:rsidRPr="00EA0E69" w:rsidRDefault="00C95798" w:rsidP="00794E66">
            <w:pPr>
              <w:pStyle w:val="BodyText"/>
              <w:spacing w:line="240" w:lineRule="auto"/>
              <w:rPr>
                <w:rFonts w:hAnsi="Calibri"/>
                <w:sz w:val="20"/>
                <w:szCs w:val="20"/>
              </w:rPr>
            </w:pPr>
          </w:p>
          <w:p w14:paraId="1969B9D4" w14:textId="77777777" w:rsidR="00C95798" w:rsidRPr="00EA0E69" w:rsidRDefault="00C95798" w:rsidP="00794E66">
            <w:pPr>
              <w:pStyle w:val="BodyText"/>
              <w:spacing w:line="240" w:lineRule="auto"/>
              <w:rPr>
                <w:rFonts w:hAnsi="Calibri"/>
                <w:sz w:val="20"/>
                <w:szCs w:val="20"/>
              </w:rPr>
            </w:pPr>
          </w:p>
          <w:p w14:paraId="080ACC24" w14:textId="77777777" w:rsidR="00C95798" w:rsidRPr="00EA0E69" w:rsidRDefault="00C95798" w:rsidP="00794E66">
            <w:pPr>
              <w:pStyle w:val="BodyText"/>
              <w:spacing w:line="240" w:lineRule="auto"/>
              <w:rPr>
                <w:rFonts w:hAnsi="Calibri"/>
                <w:sz w:val="20"/>
                <w:szCs w:val="20"/>
              </w:rPr>
            </w:pPr>
          </w:p>
          <w:p w14:paraId="2146378E" w14:textId="77777777" w:rsidR="00C95798" w:rsidRPr="00EA0E69" w:rsidRDefault="00C95798" w:rsidP="00794E66">
            <w:pPr>
              <w:pStyle w:val="BodyText"/>
              <w:spacing w:line="240" w:lineRule="auto"/>
              <w:rPr>
                <w:rFonts w:hAnsi="Calibri"/>
                <w:sz w:val="20"/>
                <w:szCs w:val="20"/>
              </w:rPr>
            </w:pPr>
          </w:p>
          <w:p w14:paraId="1DCDF816" w14:textId="77777777" w:rsidR="00C95798" w:rsidRPr="00EA0E69" w:rsidRDefault="00C95798" w:rsidP="00794E66">
            <w:pPr>
              <w:pStyle w:val="BodyText"/>
              <w:spacing w:line="240" w:lineRule="auto"/>
              <w:rPr>
                <w:rFonts w:hAnsi="Calibri"/>
                <w:sz w:val="20"/>
                <w:szCs w:val="20"/>
              </w:rPr>
            </w:pPr>
          </w:p>
          <w:p w14:paraId="01B331FF" w14:textId="77777777" w:rsidR="00C95798" w:rsidRPr="00EA0E69" w:rsidRDefault="00C95798" w:rsidP="00794E66">
            <w:pPr>
              <w:pStyle w:val="BodyText"/>
              <w:spacing w:line="240" w:lineRule="auto"/>
              <w:rPr>
                <w:rFonts w:hAnsi="Calibri"/>
                <w:sz w:val="20"/>
                <w:szCs w:val="20"/>
              </w:rPr>
            </w:pPr>
          </w:p>
          <w:p w14:paraId="5291BA7C" w14:textId="77777777" w:rsidR="00C95798" w:rsidRPr="00EA0E69" w:rsidRDefault="00C95798" w:rsidP="00794E66">
            <w:pPr>
              <w:pStyle w:val="BodyText"/>
              <w:spacing w:line="240" w:lineRule="auto"/>
              <w:rPr>
                <w:rFonts w:hAnsi="Calibri"/>
                <w:sz w:val="20"/>
                <w:szCs w:val="20"/>
              </w:rPr>
            </w:pPr>
          </w:p>
          <w:p w14:paraId="3BABFF64" w14:textId="77777777" w:rsidR="00C95798" w:rsidRPr="00EA0E69" w:rsidRDefault="00C95798" w:rsidP="00794E66">
            <w:pPr>
              <w:pStyle w:val="BodyText"/>
              <w:spacing w:line="240" w:lineRule="auto"/>
              <w:rPr>
                <w:rFonts w:hAnsi="Calibri"/>
                <w:sz w:val="20"/>
                <w:szCs w:val="20"/>
              </w:rPr>
            </w:pPr>
          </w:p>
          <w:p w14:paraId="50716FBA" w14:textId="77777777" w:rsidR="00C95798" w:rsidRPr="00EA0E69" w:rsidRDefault="00C95798" w:rsidP="00794E66">
            <w:pPr>
              <w:pStyle w:val="BodyText"/>
              <w:spacing w:line="240" w:lineRule="auto"/>
              <w:rPr>
                <w:rFonts w:hAnsi="Calibri"/>
                <w:sz w:val="20"/>
                <w:szCs w:val="20"/>
              </w:rPr>
            </w:pPr>
          </w:p>
          <w:p w14:paraId="2AD80897" w14:textId="77777777" w:rsidR="00C95798" w:rsidRPr="00EA0E69" w:rsidRDefault="00C95798" w:rsidP="00794E66">
            <w:pPr>
              <w:pStyle w:val="BodyText"/>
              <w:spacing w:line="240" w:lineRule="auto"/>
              <w:rPr>
                <w:rFonts w:hAnsi="Calibri"/>
                <w:sz w:val="20"/>
                <w:szCs w:val="20"/>
              </w:rPr>
            </w:pPr>
          </w:p>
          <w:p w14:paraId="3CCE506A" w14:textId="77777777" w:rsidR="00C95798" w:rsidRPr="00EA0E69" w:rsidRDefault="00C95798" w:rsidP="00794E66">
            <w:pPr>
              <w:pStyle w:val="BodyText"/>
              <w:spacing w:line="240" w:lineRule="auto"/>
              <w:rPr>
                <w:rFonts w:hAnsi="Calibri"/>
                <w:sz w:val="20"/>
                <w:szCs w:val="20"/>
              </w:rPr>
            </w:pPr>
          </w:p>
          <w:p w14:paraId="51EFB7E4" w14:textId="77777777" w:rsidR="00C95798" w:rsidRPr="00EA0E69" w:rsidRDefault="00C95798" w:rsidP="00794E66">
            <w:pPr>
              <w:pStyle w:val="BodyText"/>
              <w:spacing w:line="240" w:lineRule="auto"/>
              <w:rPr>
                <w:rFonts w:hAnsi="Calibri"/>
                <w:sz w:val="20"/>
                <w:szCs w:val="20"/>
              </w:rPr>
            </w:pPr>
          </w:p>
          <w:p w14:paraId="746E874F" w14:textId="77777777" w:rsidR="00C95798" w:rsidRPr="00EA0E69" w:rsidRDefault="00C95798" w:rsidP="00794E66">
            <w:pPr>
              <w:pStyle w:val="BodyText"/>
              <w:spacing w:line="240" w:lineRule="auto"/>
              <w:rPr>
                <w:rFonts w:hAnsi="Calibri"/>
                <w:sz w:val="20"/>
                <w:szCs w:val="20"/>
              </w:rPr>
            </w:pPr>
          </w:p>
          <w:p w14:paraId="4F49C79A" w14:textId="77777777" w:rsidR="00C95798" w:rsidRPr="00EA0E69" w:rsidRDefault="00C95798" w:rsidP="00794E66">
            <w:pPr>
              <w:pStyle w:val="BodyText"/>
              <w:spacing w:line="240" w:lineRule="auto"/>
              <w:rPr>
                <w:rFonts w:hAnsi="Calibri"/>
                <w:sz w:val="20"/>
                <w:szCs w:val="20"/>
              </w:rPr>
            </w:pPr>
          </w:p>
          <w:p w14:paraId="5C7B39FB" w14:textId="77777777" w:rsidR="00C95798" w:rsidRPr="00EA0E69" w:rsidRDefault="00C95798" w:rsidP="00794E66">
            <w:pPr>
              <w:pStyle w:val="BodyText"/>
              <w:spacing w:line="240" w:lineRule="auto"/>
              <w:rPr>
                <w:rFonts w:hAnsi="Calibri"/>
                <w:sz w:val="20"/>
                <w:szCs w:val="20"/>
              </w:rPr>
            </w:pPr>
          </w:p>
          <w:p w14:paraId="7E6C469E" w14:textId="77777777" w:rsidR="00C95798" w:rsidRPr="00EA0E69" w:rsidRDefault="00C95798" w:rsidP="00794E66">
            <w:pPr>
              <w:pStyle w:val="BodyText"/>
              <w:spacing w:line="240" w:lineRule="auto"/>
              <w:rPr>
                <w:rFonts w:hAnsi="Calibri"/>
                <w:sz w:val="20"/>
                <w:szCs w:val="20"/>
              </w:rPr>
            </w:pPr>
          </w:p>
          <w:p w14:paraId="1ADE25F2" w14:textId="77777777" w:rsidR="00C95798" w:rsidRPr="00EA0E69" w:rsidRDefault="00C95798" w:rsidP="00794E66">
            <w:pPr>
              <w:pStyle w:val="BodyText"/>
              <w:spacing w:line="240" w:lineRule="auto"/>
              <w:rPr>
                <w:rFonts w:hAnsi="Calibri"/>
                <w:sz w:val="20"/>
                <w:szCs w:val="20"/>
              </w:rPr>
            </w:pPr>
          </w:p>
          <w:p w14:paraId="576262D8" w14:textId="77777777" w:rsidR="00C95798" w:rsidRPr="00EA0E69" w:rsidRDefault="00C95798" w:rsidP="00794E66">
            <w:pPr>
              <w:pStyle w:val="BodyText"/>
              <w:spacing w:line="240" w:lineRule="auto"/>
              <w:rPr>
                <w:rFonts w:hAnsi="Calibri"/>
                <w:sz w:val="20"/>
                <w:szCs w:val="20"/>
              </w:rPr>
            </w:pPr>
          </w:p>
          <w:p w14:paraId="7476DF91" w14:textId="77777777" w:rsidR="00C95798" w:rsidRPr="00EA0E69" w:rsidRDefault="00C95798" w:rsidP="00794E66">
            <w:pPr>
              <w:pStyle w:val="BodyText"/>
              <w:spacing w:line="240" w:lineRule="auto"/>
              <w:rPr>
                <w:rFonts w:hAnsi="Calibri"/>
                <w:sz w:val="20"/>
                <w:szCs w:val="20"/>
              </w:rPr>
            </w:pPr>
          </w:p>
          <w:p w14:paraId="0F6BBB7C" w14:textId="77777777" w:rsidR="00C95798" w:rsidRPr="00EA0E69" w:rsidRDefault="00C95798" w:rsidP="00794E66">
            <w:pPr>
              <w:pStyle w:val="BodyText"/>
              <w:spacing w:line="240" w:lineRule="auto"/>
              <w:rPr>
                <w:rFonts w:hAnsi="Calibri"/>
                <w:sz w:val="20"/>
                <w:szCs w:val="20"/>
              </w:rPr>
            </w:pPr>
          </w:p>
          <w:p w14:paraId="330436A0" w14:textId="77777777" w:rsidR="00C95798" w:rsidRPr="00EA0E69" w:rsidRDefault="00C95798" w:rsidP="00794E66">
            <w:pPr>
              <w:pStyle w:val="BodyText"/>
              <w:spacing w:line="240" w:lineRule="auto"/>
              <w:rPr>
                <w:rFonts w:hAnsi="Calibri"/>
                <w:sz w:val="20"/>
                <w:szCs w:val="20"/>
              </w:rPr>
            </w:pPr>
          </w:p>
          <w:p w14:paraId="43B062E7" w14:textId="77777777" w:rsidR="00C95798" w:rsidRPr="00EA0E69" w:rsidRDefault="00C95798" w:rsidP="00794E66">
            <w:pPr>
              <w:pStyle w:val="BodyText"/>
              <w:spacing w:line="240" w:lineRule="auto"/>
              <w:rPr>
                <w:rFonts w:hAnsi="Calibri"/>
                <w:sz w:val="20"/>
                <w:szCs w:val="20"/>
              </w:rPr>
            </w:pPr>
          </w:p>
          <w:p w14:paraId="60CF1C65" w14:textId="77777777" w:rsidR="00C95798" w:rsidRPr="00EA0E69" w:rsidRDefault="00C95798" w:rsidP="00794E66">
            <w:pPr>
              <w:pStyle w:val="BodyText"/>
              <w:spacing w:line="240" w:lineRule="auto"/>
              <w:rPr>
                <w:rFonts w:hAnsi="Calibri"/>
                <w:sz w:val="20"/>
                <w:szCs w:val="20"/>
              </w:rPr>
            </w:pPr>
          </w:p>
          <w:p w14:paraId="04813ECA" w14:textId="77777777" w:rsidR="00C95798" w:rsidRPr="00EA0E69" w:rsidRDefault="00C95798" w:rsidP="00794E66">
            <w:pPr>
              <w:pStyle w:val="BodyText"/>
              <w:rPr>
                <w:rFonts w:hAnsi="Calibri"/>
                <w:b/>
                <w:bCs/>
                <w:sz w:val="20"/>
                <w:szCs w:val="20"/>
              </w:rPr>
            </w:pPr>
          </w:p>
          <w:p w14:paraId="6D5274AA" w14:textId="77777777" w:rsidR="00C95798" w:rsidRPr="00EA0E69" w:rsidRDefault="00C95798" w:rsidP="00794E66">
            <w:pPr>
              <w:pStyle w:val="BodyText"/>
              <w:rPr>
                <w:rFonts w:hAnsi="Calibri"/>
                <w:b/>
                <w:bCs/>
                <w:sz w:val="20"/>
                <w:szCs w:val="20"/>
              </w:rPr>
            </w:pPr>
          </w:p>
          <w:p w14:paraId="0F52A12F" w14:textId="77777777" w:rsidR="00C95798" w:rsidRPr="00EA0E69" w:rsidRDefault="00C95798" w:rsidP="00794E66">
            <w:pPr>
              <w:pStyle w:val="BodyText"/>
              <w:rPr>
                <w:rFonts w:hAnsi="Calibri"/>
                <w:b/>
                <w:bCs/>
                <w:sz w:val="20"/>
                <w:szCs w:val="20"/>
              </w:rPr>
            </w:pPr>
          </w:p>
          <w:p w14:paraId="6FFE52A0" w14:textId="77777777" w:rsidR="00C95798" w:rsidRPr="00EA0E69" w:rsidRDefault="00C95798" w:rsidP="00794E66">
            <w:pPr>
              <w:pStyle w:val="BodyText"/>
              <w:rPr>
                <w:rFonts w:hAnsi="Calibri"/>
                <w:b/>
                <w:bCs/>
                <w:sz w:val="20"/>
                <w:szCs w:val="20"/>
              </w:rPr>
            </w:pPr>
          </w:p>
          <w:p w14:paraId="0AB4BA11" w14:textId="77777777" w:rsidR="00C95798" w:rsidRPr="00EA0E69" w:rsidRDefault="00C95798" w:rsidP="00794E66">
            <w:pPr>
              <w:pStyle w:val="BodyText"/>
              <w:rPr>
                <w:rFonts w:hAnsi="Calibri"/>
                <w:b/>
                <w:bCs/>
                <w:sz w:val="20"/>
                <w:szCs w:val="20"/>
              </w:rPr>
            </w:pPr>
          </w:p>
          <w:p w14:paraId="5252CE0E" w14:textId="77777777" w:rsidR="00C95798" w:rsidRPr="00EA0E69" w:rsidRDefault="00C95798" w:rsidP="00794E66">
            <w:pPr>
              <w:pStyle w:val="BodyText"/>
              <w:rPr>
                <w:rFonts w:hAnsi="Calibri"/>
                <w:b/>
                <w:bCs/>
                <w:sz w:val="20"/>
                <w:szCs w:val="20"/>
              </w:rPr>
            </w:pPr>
          </w:p>
          <w:p w14:paraId="4DB7CB8C" w14:textId="77777777" w:rsidR="00C95798" w:rsidRPr="00EA0E69" w:rsidRDefault="00C95798" w:rsidP="00794E66">
            <w:pPr>
              <w:pStyle w:val="BodyText"/>
              <w:rPr>
                <w:rFonts w:hAnsi="Calibri"/>
                <w:b/>
                <w:bCs/>
                <w:sz w:val="20"/>
                <w:szCs w:val="20"/>
              </w:rPr>
            </w:pPr>
          </w:p>
        </w:tc>
      </w:tr>
      <w:tr w:rsidR="00C95798" w:rsidRPr="00EA0E69" w14:paraId="1A834754" w14:textId="77777777" w:rsidTr="00794E66">
        <w:trPr>
          <w:trHeight w:val="549"/>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27EBC222" w14:textId="1DD54A96" w:rsidR="00C95798" w:rsidRPr="00EA0E69" w:rsidRDefault="00C95798" w:rsidP="00292575">
            <w:pPr>
              <w:pStyle w:val="BodyText"/>
              <w:rPr>
                <w:rFonts w:hAnsi="Calibri"/>
                <w:sz w:val="20"/>
                <w:szCs w:val="20"/>
              </w:rPr>
            </w:pPr>
            <w:r w:rsidRPr="00EA0E69">
              <w:rPr>
                <w:rFonts w:hAnsi="Calibri"/>
                <w:b/>
                <w:bCs/>
                <w:sz w:val="20"/>
                <w:szCs w:val="20"/>
              </w:rPr>
              <w:lastRenderedPageBreak/>
              <w:t xml:space="preserve">Brief profile of the first Collaborating Entity indicating clearly the presence of legally incorporated offices under the prevailing laws in </w:t>
            </w:r>
            <w:r w:rsidR="00292575">
              <w:rPr>
                <w:rFonts w:hAnsi="Calibri"/>
                <w:b/>
                <w:bCs/>
                <w:sz w:val="20"/>
                <w:szCs w:val="20"/>
              </w:rPr>
              <w:t>Nepal</w:t>
            </w:r>
            <w:r w:rsidRPr="00EA0E69">
              <w:rPr>
                <w:rFonts w:hAnsi="Calibri"/>
                <w:b/>
                <w:bCs/>
                <w:sz w:val="20"/>
                <w:szCs w:val="20"/>
              </w:rPr>
              <w:t xml:space="preserve">, if applicable. Any prior collaboration with Authorized Entity (if applicable) to be included.  No more than ½ a page. </w:t>
            </w:r>
          </w:p>
        </w:tc>
      </w:tr>
      <w:tr w:rsidR="00C95798" w:rsidRPr="00EA0E69" w14:paraId="14F4D0D9" w14:textId="77777777" w:rsidTr="00794E66">
        <w:trPr>
          <w:trHeight w:val="5443"/>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251A" w14:textId="77777777" w:rsidR="00C95798" w:rsidRPr="00EA0E69" w:rsidRDefault="00C95798" w:rsidP="00794E66">
            <w:pPr>
              <w:pStyle w:val="BodyText"/>
              <w:spacing w:line="240" w:lineRule="auto"/>
              <w:rPr>
                <w:rFonts w:hAnsi="Calibri"/>
                <w:b/>
                <w:bCs/>
                <w:sz w:val="20"/>
                <w:szCs w:val="20"/>
              </w:rPr>
            </w:pPr>
          </w:p>
          <w:p w14:paraId="6C202A23" w14:textId="77777777" w:rsidR="00C95798" w:rsidRPr="00EA0E69" w:rsidRDefault="00C95798" w:rsidP="00794E66">
            <w:pPr>
              <w:pStyle w:val="BodyText"/>
              <w:spacing w:line="240" w:lineRule="auto"/>
              <w:rPr>
                <w:rFonts w:hAnsi="Calibri"/>
                <w:b/>
                <w:bCs/>
                <w:sz w:val="20"/>
                <w:szCs w:val="20"/>
              </w:rPr>
            </w:pPr>
          </w:p>
          <w:p w14:paraId="28FD7CCC" w14:textId="77777777" w:rsidR="00C95798" w:rsidRPr="00EA0E69" w:rsidRDefault="00C95798" w:rsidP="00794E66">
            <w:pPr>
              <w:pStyle w:val="BodyText"/>
              <w:spacing w:line="240" w:lineRule="auto"/>
              <w:rPr>
                <w:rFonts w:hAnsi="Calibri"/>
                <w:b/>
                <w:bCs/>
                <w:sz w:val="20"/>
                <w:szCs w:val="20"/>
              </w:rPr>
            </w:pPr>
          </w:p>
          <w:p w14:paraId="1FA97028" w14:textId="77777777" w:rsidR="00C95798" w:rsidRPr="00EA0E69" w:rsidRDefault="00C95798" w:rsidP="00794E66">
            <w:pPr>
              <w:pStyle w:val="BodyText"/>
              <w:spacing w:line="240" w:lineRule="auto"/>
              <w:rPr>
                <w:rFonts w:hAnsi="Calibri"/>
                <w:b/>
                <w:bCs/>
                <w:sz w:val="20"/>
                <w:szCs w:val="20"/>
              </w:rPr>
            </w:pPr>
          </w:p>
          <w:p w14:paraId="42408466" w14:textId="77777777" w:rsidR="00C95798" w:rsidRPr="00EA0E69" w:rsidRDefault="00C95798" w:rsidP="00794E66">
            <w:pPr>
              <w:pStyle w:val="BodyText"/>
              <w:spacing w:line="240" w:lineRule="auto"/>
              <w:rPr>
                <w:rFonts w:hAnsi="Calibri"/>
                <w:b/>
                <w:bCs/>
                <w:sz w:val="20"/>
                <w:szCs w:val="20"/>
              </w:rPr>
            </w:pPr>
          </w:p>
          <w:p w14:paraId="40241D0A" w14:textId="77777777" w:rsidR="00C95798" w:rsidRPr="00EA0E69" w:rsidRDefault="00C95798" w:rsidP="00794E66">
            <w:pPr>
              <w:pStyle w:val="BodyText"/>
              <w:spacing w:line="240" w:lineRule="auto"/>
              <w:rPr>
                <w:rFonts w:hAnsi="Calibri"/>
                <w:b/>
                <w:bCs/>
                <w:sz w:val="20"/>
                <w:szCs w:val="20"/>
              </w:rPr>
            </w:pPr>
          </w:p>
          <w:p w14:paraId="447AD642" w14:textId="77777777" w:rsidR="00C95798" w:rsidRPr="00EA0E69" w:rsidRDefault="00C95798" w:rsidP="00794E66">
            <w:pPr>
              <w:pStyle w:val="BodyText"/>
              <w:rPr>
                <w:rFonts w:hAnsi="Calibri"/>
                <w:sz w:val="20"/>
                <w:szCs w:val="20"/>
              </w:rPr>
            </w:pPr>
          </w:p>
          <w:p w14:paraId="377A82B6" w14:textId="77777777" w:rsidR="00C95798" w:rsidRPr="00EA0E69" w:rsidRDefault="00C95798" w:rsidP="00794E66">
            <w:pPr>
              <w:pStyle w:val="BodyText"/>
              <w:spacing w:line="240" w:lineRule="auto"/>
              <w:rPr>
                <w:rFonts w:hAnsi="Calibri"/>
                <w:b/>
                <w:bCs/>
                <w:sz w:val="20"/>
                <w:szCs w:val="20"/>
              </w:rPr>
            </w:pPr>
            <w:r w:rsidRPr="00EA0E69">
              <w:rPr>
                <w:rFonts w:hAnsi="Calibri"/>
                <w:sz w:val="20"/>
                <w:szCs w:val="20"/>
              </w:rPr>
              <w:t>(Duplicate for each Collaborating Entity. Maximum of 3 Firms, including Authorized Entity allowed)</w:t>
            </w:r>
          </w:p>
          <w:p w14:paraId="71F546B2" w14:textId="77777777" w:rsidR="00C95798" w:rsidRPr="00EA0E69" w:rsidRDefault="00C95798" w:rsidP="00794E66">
            <w:pPr>
              <w:pStyle w:val="BodyText"/>
              <w:spacing w:line="240" w:lineRule="auto"/>
              <w:rPr>
                <w:rFonts w:hAnsi="Calibri"/>
                <w:b/>
                <w:bCs/>
                <w:sz w:val="20"/>
                <w:szCs w:val="20"/>
              </w:rPr>
            </w:pPr>
          </w:p>
          <w:p w14:paraId="69A61EE9" w14:textId="77777777" w:rsidR="00C95798" w:rsidRPr="00EA0E69" w:rsidRDefault="00C95798" w:rsidP="00794E66">
            <w:pPr>
              <w:pStyle w:val="BodyText"/>
              <w:spacing w:line="240" w:lineRule="auto"/>
              <w:rPr>
                <w:rFonts w:hAnsi="Calibri"/>
                <w:b/>
                <w:bCs/>
                <w:sz w:val="20"/>
                <w:szCs w:val="20"/>
              </w:rPr>
            </w:pPr>
          </w:p>
          <w:p w14:paraId="24FCC16A" w14:textId="77777777" w:rsidR="00C95798" w:rsidRPr="00EA0E69" w:rsidRDefault="00C95798" w:rsidP="00794E66">
            <w:pPr>
              <w:pStyle w:val="BodyText"/>
              <w:spacing w:line="240" w:lineRule="auto"/>
              <w:rPr>
                <w:rFonts w:hAnsi="Calibri"/>
                <w:b/>
                <w:bCs/>
                <w:sz w:val="20"/>
                <w:szCs w:val="20"/>
              </w:rPr>
            </w:pPr>
          </w:p>
          <w:p w14:paraId="0F94C126" w14:textId="77777777" w:rsidR="00C95798" w:rsidRPr="00EA0E69" w:rsidRDefault="00C95798" w:rsidP="00794E66">
            <w:pPr>
              <w:pStyle w:val="BodyText"/>
              <w:spacing w:line="240" w:lineRule="auto"/>
              <w:rPr>
                <w:rFonts w:hAnsi="Calibri"/>
                <w:b/>
                <w:bCs/>
                <w:sz w:val="20"/>
                <w:szCs w:val="20"/>
              </w:rPr>
            </w:pPr>
          </w:p>
          <w:p w14:paraId="58C286C6" w14:textId="77777777" w:rsidR="00C95798" w:rsidRPr="00EA0E69" w:rsidRDefault="00C95798" w:rsidP="00794E66">
            <w:pPr>
              <w:pStyle w:val="BodyText"/>
              <w:spacing w:line="240" w:lineRule="auto"/>
              <w:rPr>
                <w:rFonts w:hAnsi="Calibri"/>
                <w:b/>
                <w:bCs/>
                <w:sz w:val="20"/>
                <w:szCs w:val="20"/>
              </w:rPr>
            </w:pPr>
          </w:p>
          <w:p w14:paraId="39B94E12" w14:textId="77777777" w:rsidR="00C95798" w:rsidRPr="00EA0E69" w:rsidRDefault="00C95798" w:rsidP="00794E66">
            <w:pPr>
              <w:pStyle w:val="BodyText"/>
              <w:rPr>
                <w:rFonts w:hAnsi="Calibri"/>
                <w:b/>
                <w:bCs/>
                <w:sz w:val="20"/>
                <w:szCs w:val="20"/>
              </w:rPr>
            </w:pPr>
          </w:p>
        </w:tc>
      </w:tr>
    </w:tbl>
    <w:p w14:paraId="0EFCD32D" w14:textId="77777777" w:rsidR="00C95798" w:rsidRPr="00EA0E69" w:rsidRDefault="00C95798" w:rsidP="00C95798">
      <w:pPr>
        <w:widowControl w:val="0"/>
        <w:rPr>
          <w:rFonts w:hAnsi="Calibri"/>
          <w:sz w:val="20"/>
          <w:szCs w:val="20"/>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7511"/>
      </w:tblGrid>
      <w:tr w:rsidR="00C95798" w:rsidRPr="00EA0E69" w14:paraId="2E03200C" w14:textId="77777777" w:rsidTr="00794E66">
        <w:trPr>
          <w:trHeight w:val="270"/>
        </w:trPr>
        <w:tc>
          <w:tcPr>
            <w:tcW w:w="9576" w:type="dxa"/>
            <w:gridSpan w:val="2"/>
            <w:tcBorders>
              <w:top w:val="single" w:sz="4" w:space="0" w:color="000000"/>
              <w:left w:val="single" w:sz="4" w:space="0" w:color="000000"/>
              <w:bottom w:val="single" w:sz="4" w:space="0" w:color="808080"/>
              <w:right w:val="single" w:sz="4" w:space="0" w:color="000000"/>
            </w:tcBorders>
            <w:shd w:val="clear" w:color="auto" w:fill="D9D9D9" w:themeFill="background1" w:themeFillShade="D9"/>
            <w:tcMar>
              <w:top w:w="80" w:type="dxa"/>
              <w:left w:w="80" w:type="dxa"/>
              <w:bottom w:w="80" w:type="dxa"/>
              <w:right w:w="80" w:type="dxa"/>
            </w:tcMar>
          </w:tcPr>
          <w:p w14:paraId="143E1D9F" w14:textId="77777777" w:rsidR="00C95798" w:rsidRPr="00EA0E69" w:rsidRDefault="00C95798" w:rsidP="00794E66">
            <w:pPr>
              <w:pStyle w:val="BodyText"/>
              <w:spacing w:line="240" w:lineRule="auto"/>
              <w:rPr>
                <w:rFonts w:hAnsi="Calibri"/>
                <w:sz w:val="20"/>
                <w:szCs w:val="20"/>
              </w:rPr>
            </w:pPr>
            <w:r w:rsidRPr="00EA0E69">
              <w:rPr>
                <w:rFonts w:hAnsi="Calibri"/>
                <w:b/>
                <w:bCs/>
                <w:i/>
                <w:sz w:val="20"/>
                <w:szCs w:val="20"/>
              </w:rPr>
              <w:t>For Collaborations only:</w:t>
            </w:r>
            <w:r w:rsidRPr="00EA0E69">
              <w:rPr>
                <w:rFonts w:hAnsi="Calibri"/>
                <w:b/>
                <w:bCs/>
                <w:sz w:val="20"/>
                <w:szCs w:val="20"/>
              </w:rPr>
              <w:t xml:space="preserve"> Exact role and tasks to be performed by each Entity included in this Bid.  </w:t>
            </w:r>
          </w:p>
        </w:tc>
      </w:tr>
      <w:tr w:rsidR="00C95798" w:rsidRPr="00EA0E69" w14:paraId="17194F94" w14:textId="77777777" w:rsidTr="00794E66">
        <w:trPr>
          <w:trHeight w:val="270"/>
        </w:trPr>
        <w:tc>
          <w:tcPr>
            <w:tcW w:w="2065" w:type="dxa"/>
            <w:tcBorders>
              <w:top w:val="single" w:sz="4" w:space="0" w:color="000000"/>
              <w:left w:val="single" w:sz="4" w:space="0" w:color="000000"/>
              <w:bottom w:val="single" w:sz="4" w:space="0" w:color="808080"/>
              <w:right w:val="single" w:sz="4" w:space="0" w:color="auto"/>
            </w:tcBorders>
            <w:shd w:val="clear" w:color="auto" w:fill="D9D9D9" w:themeFill="background1" w:themeFillShade="D9"/>
            <w:tcMar>
              <w:top w:w="80" w:type="dxa"/>
              <w:left w:w="80" w:type="dxa"/>
              <w:bottom w:w="80" w:type="dxa"/>
              <w:right w:w="80" w:type="dxa"/>
            </w:tcMar>
          </w:tcPr>
          <w:p w14:paraId="48F14A8B" w14:textId="77777777" w:rsidR="00C95798" w:rsidRPr="00EA0E69" w:rsidRDefault="00C95798" w:rsidP="00794E66">
            <w:pPr>
              <w:pStyle w:val="BodyText"/>
              <w:spacing w:line="240" w:lineRule="auto"/>
              <w:rPr>
                <w:rFonts w:hAnsi="Calibri"/>
                <w:b/>
                <w:bCs/>
                <w:sz w:val="20"/>
                <w:szCs w:val="20"/>
              </w:rPr>
            </w:pPr>
          </w:p>
        </w:tc>
        <w:tc>
          <w:tcPr>
            <w:tcW w:w="7511" w:type="dxa"/>
            <w:tcBorders>
              <w:top w:val="single" w:sz="4" w:space="0" w:color="000000"/>
              <w:left w:val="single" w:sz="4" w:space="0" w:color="auto"/>
              <w:bottom w:val="single" w:sz="4" w:space="0" w:color="808080"/>
              <w:right w:val="single" w:sz="4" w:space="0" w:color="000000"/>
            </w:tcBorders>
            <w:shd w:val="clear" w:color="auto" w:fill="D9D9D9" w:themeFill="background1" w:themeFillShade="D9"/>
          </w:tcPr>
          <w:p w14:paraId="6BC59CB2" w14:textId="77777777" w:rsidR="00C95798" w:rsidRPr="00EA0E69" w:rsidRDefault="00C95798" w:rsidP="00794E66">
            <w:pPr>
              <w:pStyle w:val="BodyText"/>
              <w:spacing w:line="240" w:lineRule="auto"/>
              <w:rPr>
                <w:rFonts w:hAnsi="Calibri"/>
                <w:b/>
                <w:bCs/>
                <w:sz w:val="20"/>
                <w:szCs w:val="20"/>
              </w:rPr>
            </w:pPr>
            <w:r w:rsidRPr="00EA0E69">
              <w:rPr>
                <w:rFonts w:hAnsi="Calibri"/>
                <w:b/>
                <w:bCs/>
                <w:sz w:val="20"/>
                <w:szCs w:val="20"/>
              </w:rPr>
              <w:t>Tasks</w:t>
            </w:r>
          </w:p>
        </w:tc>
      </w:tr>
      <w:tr w:rsidR="00C95798" w:rsidRPr="00EA0E69" w14:paraId="19F0F09C" w14:textId="77777777" w:rsidTr="00794E66">
        <w:trPr>
          <w:trHeight w:val="270"/>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410E9E6F" w14:textId="77777777" w:rsidR="00C95798" w:rsidRPr="00EA0E69" w:rsidRDefault="00C95798" w:rsidP="00794E66">
            <w:pPr>
              <w:pStyle w:val="BodyText"/>
              <w:spacing w:line="240" w:lineRule="auto"/>
              <w:rPr>
                <w:rFonts w:hAnsi="Calibri"/>
                <w:sz w:val="20"/>
                <w:szCs w:val="20"/>
              </w:rPr>
            </w:pPr>
            <w:r w:rsidRPr="00EA0E69">
              <w:rPr>
                <w:rFonts w:hAnsi="Calibri"/>
                <w:sz w:val="20"/>
                <w:szCs w:val="20"/>
              </w:rPr>
              <w:t>Authorized Entity: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68E0CE9B" w14:textId="77777777" w:rsidR="00C95798" w:rsidRPr="00EA0E69" w:rsidRDefault="00C95798" w:rsidP="00C95798">
            <w:pPr>
              <w:pStyle w:val="ListParagraph"/>
              <w:numPr>
                <w:ilvl w:val="0"/>
                <w:numId w:val="9"/>
              </w:numPr>
              <w:jc w:val="left"/>
              <w:rPr>
                <w:rFonts w:hAnsi="Calibri"/>
                <w:sz w:val="20"/>
                <w:szCs w:val="20"/>
              </w:rPr>
            </w:pPr>
          </w:p>
          <w:p w14:paraId="1362F8B0" w14:textId="77777777" w:rsidR="00C95798" w:rsidRPr="00EA0E69" w:rsidRDefault="00C95798" w:rsidP="00794E66">
            <w:pPr>
              <w:jc w:val="left"/>
              <w:rPr>
                <w:rFonts w:hAnsi="Calibri"/>
                <w:sz w:val="20"/>
                <w:szCs w:val="20"/>
              </w:rPr>
            </w:pPr>
            <w:r w:rsidRPr="00EA0E69">
              <w:rPr>
                <w:rFonts w:hAnsi="Calibri"/>
                <w:sz w:val="20"/>
                <w:szCs w:val="20"/>
              </w:rPr>
              <w:t>…</w:t>
            </w:r>
          </w:p>
          <w:p w14:paraId="56EB2C63" w14:textId="77777777" w:rsidR="00C95798" w:rsidRPr="00EA0E69" w:rsidRDefault="00C95798" w:rsidP="00794E66">
            <w:pPr>
              <w:jc w:val="left"/>
              <w:rPr>
                <w:rFonts w:hAnsi="Calibri"/>
                <w:sz w:val="20"/>
                <w:szCs w:val="20"/>
              </w:rPr>
            </w:pPr>
          </w:p>
          <w:p w14:paraId="1712B180" w14:textId="77777777" w:rsidR="00C95798" w:rsidRPr="00EA0E69" w:rsidRDefault="00C95798" w:rsidP="00794E66">
            <w:pPr>
              <w:jc w:val="left"/>
              <w:rPr>
                <w:rFonts w:hAnsi="Calibri"/>
                <w:sz w:val="20"/>
                <w:szCs w:val="20"/>
              </w:rPr>
            </w:pPr>
          </w:p>
          <w:p w14:paraId="433045AE" w14:textId="77777777" w:rsidR="00C95798" w:rsidRPr="00EA0E69" w:rsidRDefault="00C95798" w:rsidP="00794E66">
            <w:pPr>
              <w:jc w:val="left"/>
              <w:rPr>
                <w:rFonts w:hAnsi="Calibri"/>
                <w:sz w:val="20"/>
                <w:szCs w:val="20"/>
              </w:rPr>
            </w:pPr>
          </w:p>
          <w:p w14:paraId="2DEDF74F" w14:textId="77777777" w:rsidR="00C95798" w:rsidRPr="00EA0E69" w:rsidRDefault="00C95798" w:rsidP="00794E66">
            <w:pPr>
              <w:jc w:val="left"/>
              <w:rPr>
                <w:rFonts w:hAnsi="Calibri"/>
                <w:sz w:val="20"/>
                <w:szCs w:val="20"/>
              </w:rPr>
            </w:pPr>
          </w:p>
          <w:p w14:paraId="1D355609" w14:textId="77777777" w:rsidR="00C95798" w:rsidRPr="00EA0E69" w:rsidRDefault="00C95798" w:rsidP="00794E66">
            <w:pPr>
              <w:ind w:left="360"/>
              <w:jc w:val="left"/>
              <w:rPr>
                <w:rFonts w:hAnsi="Calibri"/>
                <w:sz w:val="20"/>
                <w:szCs w:val="20"/>
              </w:rPr>
            </w:pPr>
          </w:p>
          <w:p w14:paraId="223263EC" w14:textId="77777777" w:rsidR="00C95798" w:rsidRPr="00EA0E69" w:rsidRDefault="00C95798" w:rsidP="00794E66">
            <w:pPr>
              <w:jc w:val="left"/>
              <w:rPr>
                <w:rFonts w:hAnsi="Calibri"/>
                <w:sz w:val="20"/>
                <w:szCs w:val="20"/>
              </w:rPr>
            </w:pPr>
          </w:p>
          <w:p w14:paraId="0230279C" w14:textId="77777777" w:rsidR="00C95798" w:rsidRPr="00EA0E69" w:rsidRDefault="00C95798" w:rsidP="00794E66">
            <w:pPr>
              <w:jc w:val="left"/>
              <w:rPr>
                <w:rFonts w:hAnsi="Calibri"/>
                <w:sz w:val="20"/>
                <w:szCs w:val="20"/>
              </w:rPr>
            </w:pPr>
          </w:p>
          <w:p w14:paraId="0C6C3B1B" w14:textId="77777777" w:rsidR="00C95798" w:rsidRPr="00EA0E69" w:rsidRDefault="00C95798" w:rsidP="00794E66">
            <w:pPr>
              <w:jc w:val="left"/>
              <w:rPr>
                <w:rFonts w:hAnsi="Calibri"/>
                <w:sz w:val="20"/>
                <w:szCs w:val="20"/>
              </w:rPr>
            </w:pPr>
          </w:p>
          <w:p w14:paraId="2F242D77" w14:textId="77777777" w:rsidR="00C95798" w:rsidRPr="00EA0E69" w:rsidRDefault="00C95798" w:rsidP="00794E66">
            <w:pPr>
              <w:jc w:val="left"/>
              <w:rPr>
                <w:rFonts w:hAnsi="Calibri"/>
                <w:sz w:val="20"/>
                <w:szCs w:val="20"/>
              </w:rPr>
            </w:pPr>
          </w:p>
        </w:tc>
      </w:tr>
      <w:tr w:rsidR="00C95798" w:rsidRPr="00EA0E69" w14:paraId="5A5A060A" w14:textId="77777777" w:rsidTr="00794E66">
        <w:trPr>
          <w:trHeight w:val="270"/>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4B4B58B7" w14:textId="77777777" w:rsidR="00C95798" w:rsidRPr="00EA0E69" w:rsidRDefault="00C95798" w:rsidP="00794E66">
            <w:pPr>
              <w:pStyle w:val="BodyText"/>
              <w:spacing w:line="240" w:lineRule="auto"/>
              <w:rPr>
                <w:rFonts w:hAnsi="Calibri"/>
                <w:sz w:val="20"/>
                <w:szCs w:val="20"/>
              </w:rPr>
            </w:pPr>
            <w:r w:rsidRPr="00EA0E69">
              <w:rPr>
                <w:rFonts w:hAnsi="Calibri"/>
                <w:sz w:val="20"/>
                <w:szCs w:val="20"/>
              </w:rPr>
              <w:t>Collaborating Entity 1: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249743FB" w14:textId="77777777" w:rsidR="00C95798" w:rsidRPr="00EA0E69" w:rsidRDefault="00C95798" w:rsidP="00C95798">
            <w:pPr>
              <w:pStyle w:val="ListParagraph"/>
              <w:numPr>
                <w:ilvl w:val="0"/>
                <w:numId w:val="8"/>
              </w:numPr>
              <w:jc w:val="left"/>
              <w:rPr>
                <w:rFonts w:hAnsi="Calibri"/>
                <w:sz w:val="20"/>
                <w:szCs w:val="20"/>
              </w:rPr>
            </w:pPr>
          </w:p>
          <w:p w14:paraId="5A17A7BC" w14:textId="77777777" w:rsidR="00C95798" w:rsidRPr="00EA0E69" w:rsidRDefault="00C95798" w:rsidP="00794E66">
            <w:pPr>
              <w:jc w:val="left"/>
              <w:rPr>
                <w:rFonts w:hAnsi="Calibri"/>
                <w:sz w:val="20"/>
                <w:szCs w:val="20"/>
              </w:rPr>
            </w:pPr>
            <w:r w:rsidRPr="00EA0E69">
              <w:rPr>
                <w:rFonts w:hAnsi="Calibri"/>
                <w:sz w:val="20"/>
                <w:szCs w:val="20"/>
              </w:rPr>
              <w:t>…</w:t>
            </w:r>
          </w:p>
          <w:p w14:paraId="588AAFF0" w14:textId="77777777" w:rsidR="00C95798" w:rsidRPr="00EA0E69" w:rsidRDefault="00C95798" w:rsidP="00794E66">
            <w:pPr>
              <w:jc w:val="left"/>
              <w:rPr>
                <w:rFonts w:hAnsi="Calibri"/>
                <w:sz w:val="20"/>
                <w:szCs w:val="20"/>
              </w:rPr>
            </w:pPr>
          </w:p>
          <w:p w14:paraId="5B8C5F74" w14:textId="77777777" w:rsidR="00C95798" w:rsidRPr="00EA0E69" w:rsidRDefault="00C95798" w:rsidP="00794E66">
            <w:pPr>
              <w:jc w:val="left"/>
              <w:rPr>
                <w:rFonts w:hAnsi="Calibri"/>
                <w:sz w:val="20"/>
                <w:szCs w:val="20"/>
              </w:rPr>
            </w:pPr>
          </w:p>
          <w:p w14:paraId="3336DA1B" w14:textId="77777777" w:rsidR="00C95798" w:rsidRPr="00EA0E69" w:rsidRDefault="00C95798" w:rsidP="00794E66">
            <w:pPr>
              <w:jc w:val="left"/>
              <w:rPr>
                <w:rFonts w:hAnsi="Calibri"/>
                <w:sz w:val="20"/>
                <w:szCs w:val="20"/>
              </w:rPr>
            </w:pPr>
          </w:p>
        </w:tc>
      </w:tr>
      <w:tr w:rsidR="00C95798" w:rsidRPr="00EA0E69" w14:paraId="354E3D0D" w14:textId="77777777" w:rsidTr="00794E66">
        <w:trPr>
          <w:trHeight w:val="270"/>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4AA68B5E" w14:textId="77777777" w:rsidR="00C95798" w:rsidRPr="00EA0E69" w:rsidRDefault="00C95798" w:rsidP="00794E66">
            <w:pPr>
              <w:pStyle w:val="BodyText"/>
              <w:spacing w:line="240" w:lineRule="auto"/>
              <w:rPr>
                <w:rFonts w:hAnsi="Calibri"/>
                <w:sz w:val="20"/>
                <w:szCs w:val="20"/>
              </w:rPr>
            </w:pPr>
            <w:r w:rsidRPr="00EA0E69">
              <w:rPr>
                <w:rFonts w:hAnsi="Calibri"/>
                <w:sz w:val="20"/>
                <w:szCs w:val="20"/>
              </w:rPr>
              <w:t>Collaborating Entity 2: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723D77E7" w14:textId="77777777" w:rsidR="00C95798" w:rsidRPr="00EA0E69" w:rsidRDefault="00C95798" w:rsidP="00C95798">
            <w:pPr>
              <w:pStyle w:val="ListParagraph"/>
              <w:numPr>
                <w:ilvl w:val="0"/>
                <w:numId w:val="10"/>
              </w:numPr>
              <w:jc w:val="left"/>
              <w:rPr>
                <w:rFonts w:hAnsi="Calibri"/>
                <w:sz w:val="20"/>
                <w:szCs w:val="20"/>
              </w:rPr>
            </w:pPr>
          </w:p>
          <w:p w14:paraId="3B2DC231" w14:textId="77777777" w:rsidR="00C95798" w:rsidRPr="00EA0E69" w:rsidRDefault="00C95798" w:rsidP="00794E66">
            <w:pPr>
              <w:jc w:val="left"/>
              <w:rPr>
                <w:rFonts w:hAnsi="Calibri"/>
                <w:sz w:val="20"/>
                <w:szCs w:val="20"/>
              </w:rPr>
            </w:pPr>
            <w:r w:rsidRPr="00EA0E69">
              <w:rPr>
                <w:rFonts w:hAnsi="Calibri"/>
                <w:sz w:val="20"/>
                <w:szCs w:val="20"/>
              </w:rPr>
              <w:t>…</w:t>
            </w:r>
          </w:p>
          <w:p w14:paraId="657FB395" w14:textId="77777777" w:rsidR="00C95798" w:rsidRPr="00EA0E69" w:rsidRDefault="00C95798" w:rsidP="00794E66">
            <w:pPr>
              <w:jc w:val="left"/>
              <w:rPr>
                <w:rFonts w:hAnsi="Calibri"/>
                <w:sz w:val="20"/>
                <w:szCs w:val="20"/>
              </w:rPr>
            </w:pPr>
          </w:p>
          <w:p w14:paraId="6F19368A" w14:textId="77777777" w:rsidR="00C95798" w:rsidRPr="00EA0E69" w:rsidRDefault="00C95798" w:rsidP="00794E66">
            <w:pPr>
              <w:jc w:val="left"/>
              <w:rPr>
                <w:rFonts w:hAnsi="Calibri"/>
                <w:sz w:val="20"/>
                <w:szCs w:val="20"/>
              </w:rPr>
            </w:pPr>
          </w:p>
        </w:tc>
      </w:tr>
    </w:tbl>
    <w:p w14:paraId="1588EB60" w14:textId="77777777" w:rsidR="00C95798" w:rsidRPr="00EA0E69" w:rsidRDefault="00C95798" w:rsidP="00C95798">
      <w:pPr>
        <w:jc w:val="left"/>
        <w:rPr>
          <w:rFonts w:hAnsi="Calibri"/>
          <w:sz w:val="20"/>
          <w:szCs w:val="20"/>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4"/>
        <w:gridCol w:w="993"/>
        <w:gridCol w:w="1134"/>
        <w:gridCol w:w="466"/>
        <w:gridCol w:w="668"/>
        <w:gridCol w:w="5101"/>
      </w:tblGrid>
      <w:tr w:rsidR="00C95798" w:rsidRPr="00EA0E69" w14:paraId="4CB069CE" w14:textId="77777777" w:rsidTr="00794E66">
        <w:trPr>
          <w:trHeight w:val="270"/>
        </w:trPr>
        <w:tc>
          <w:tcPr>
            <w:tcW w:w="9576" w:type="dxa"/>
            <w:gridSpan w:val="6"/>
            <w:tcBorders>
              <w:top w:val="single" w:sz="4" w:space="0" w:color="000000"/>
              <w:left w:val="single" w:sz="4" w:space="0" w:color="000000"/>
              <w:bottom w:val="single" w:sz="4" w:space="0" w:color="808080"/>
              <w:right w:val="single" w:sz="4" w:space="0" w:color="000000"/>
            </w:tcBorders>
            <w:shd w:val="clear" w:color="auto" w:fill="D9D9D9" w:themeFill="background1" w:themeFillShade="D9"/>
            <w:tcMar>
              <w:top w:w="80" w:type="dxa"/>
              <w:left w:w="80" w:type="dxa"/>
              <w:bottom w:w="80" w:type="dxa"/>
              <w:right w:w="80" w:type="dxa"/>
            </w:tcMar>
          </w:tcPr>
          <w:p w14:paraId="40BA7893" w14:textId="77777777" w:rsidR="00C95798" w:rsidRPr="00EA0E69" w:rsidRDefault="00C95798" w:rsidP="00794E66">
            <w:pPr>
              <w:pStyle w:val="BodyText"/>
              <w:spacing w:line="240" w:lineRule="auto"/>
              <w:rPr>
                <w:rFonts w:hAnsi="Calibri"/>
                <w:sz w:val="20"/>
                <w:szCs w:val="20"/>
              </w:rPr>
            </w:pPr>
            <w:r w:rsidRPr="00EA0E69">
              <w:rPr>
                <w:rFonts w:hAnsi="Calibri"/>
                <w:b/>
                <w:bCs/>
                <w:sz w:val="20"/>
                <w:szCs w:val="20"/>
              </w:rPr>
              <w:lastRenderedPageBreak/>
              <w:t xml:space="preserve">Field strength and field strategy </w:t>
            </w:r>
          </w:p>
        </w:tc>
      </w:tr>
      <w:tr w:rsidR="00BB0FE0" w:rsidRPr="00EA0E69" w14:paraId="7E81EE4C" w14:textId="77777777" w:rsidTr="0087628D">
        <w:trPr>
          <w:trHeight w:val="270"/>
        </w:trPr>
        <w:tc>
          <w:tcPr>
            <w:tcW w:w="3807" w:type="dxa"/>
            <w:gridSpan w:val="4"/>
            <w:tcBorders>
              <w:top w:val="single" w:sz="4" w:space="0" w:color="000000"/>
              <w:left w:val="single" w:sz="4" w:space="0" w:color="000000"/>
              <w:bottom w:val="single" w:sz="4" w:space="0" w:color="808080"/>
              <w:right w:val="single" w:sz="4" w:space="0" w:color="auto"/>
            </w:tcBorders>
            <w:shd w:val="clear" w:color="auto" w:fill="D9D9D9" w:themeFill="background1" w:themeFillShade="D9"/>
            <w:tcMar>
              <w:top w:w="80" w:type="dxa"/>
              <w:left w:w="80" w:type="dxa"/>
              <w:bottom w:w="80" w:type="dxa"/>
              <w:right w:w="80" w:type="dxa"/>
            </w:tcMar>
          </w:tcPr>
          <w:p w14:paraId="26D7EBD7" w14:textId="77777777" w:rsidR="00BB0FE0" w:rsidRPr="00EA0E69" w:rsidRDefault="00BB0FE0" w:rsidP="00794E66">
            <w:pPr>
              <w:pStyle w:val="BodyText"/>
              <w:spacing w:line="240" w:lineRule="auto"/>
              <w:rPr>
                <w:rFonts w:hAnsi="Calibri"/>
                <w:b/>
                <w:bCs/>
                <w:sz w:val="20"/>
                <w:szCs w:val="20"/>
              </w:rPr>
            </w:pPr>
          </w:p>
        </w:tc>
        <w:tc>
          <w:tcPr>
            <w:tcW w:w="5769" w:type="dxa"/>
            <w:gridSpan w:val="2"/>
            <w:tcBorders>
              <w:top w:val="single" w:sz="4" w:space="0" w:color="000000"/>
              <w:left w:val="single" w:sz="4" w:space="0" w:color="auto"/>
              <w:bottom w:val="single" w:sz="4" w:space="0" w:color="808080"/>
              <w:right w:val="single" w:sz="4" w:space="0" w:color="000000"/>
            </w:tcBorders>
            <w:shd w:val="clear" w:color="auto" w:fill="D9D9D9" w:themeFill="background1" w:themeFillShade="D9"/>
          </w:tcPr>
          <w:p w14:paraId="6309800A" w14:textId="0076AAE8" w:rsidR="00BB0FE0" w:rsidRPr="00EA0E69" w:rsidRDefault="00BB0FE0" w:rsidP="00794E66">
            <w:pPr>
              <w:pStyle w:val="BodyText"/>
              <w:spacing w:line="240" w:lineRule="auto"/>
              <w:rPr>
                <w:rFonts w:hAnsi="Calibri"/>
                <w:b/>
                <w:bCs/>
                <w:sz w:val="20"/>
                <w:szCs w:val="20"/>
              </w:rPr>
            </w:pPr>
            <w:r>
              <w:rPr>
                <w:rFonts w:hAnsi="Calibri"/>
                <w:b/>
                <w:bCs/>
                <w:sz w:val="20"/>
                <w:szCs w:val="20"/>
              </w:rPr>
              <w:t>Nepal</w:t>
            </w:r>
          </w:p>
        </w:tc>
      </w:tr>
      <w:tr w:rsidR="00BB0FE0" w:rsidRPr="00EA0E69" w14:paraId="1D206A11" w14:textId="77777777" w:rsidTr="00FC7FB3">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599FE4AD" w14:textId="77777777" w:rsidR="00BB0FE0" w:rsidRPr="00EA0E69" w:rsidRDefault="00BB0FE0" w:rsidP="00794E66">
            <w:pPr>
              <w:pStyle w:val="BodyText"/>
              <w:spacing w:line="240" w:lineRule="auto"/>
              <w:rPr>
                <w:rFonts w:hAnsi="Calibri"/>
                <w:sz w:val="20"/>
                <w:szCs w:val="20"/>
              </w:rPr>
            </w:pPr>
            <w:r w:rsidRPr="00EA0E69">
              <w:rPr>
                <w:rFonts w:hAnsi="Calibri"/>
                <w:iCs/>
                <w:sz w:val="20"/>
                <w:szCs w:val="20"/>
              </w:rPr>
              <w:t>Firm undertaking fieldwork (name)</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40371B55" w14:textId="77777777" w:rsidR="00BB0FE0" w:rsidRPr="00EA0E69" w:rsidRDefault="00BB0FE0" w:rsidP="00794E66">
            <w:pPr>
              <w:rPr>
                <w:rFonts w:hAnsi="Calibri"/>
                <w:sz w:val="20"/>
                <w:szCs w:val="20"/>
              </w:rPr>
            </w:pPr>
          </w:p>
        </w:tc>
      </w:tr>
      <w:tr w:rsidR="00BB0FE0" w:rsidRPr="00EA0E69" w14:paraId="44280D30" w14:textId="77777777" w:rsidTr="00963ED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7F91CE03" w14:textId="77777777" w:rsidR="00BB0FE0" w:rsidRPr="00EA0E69" w:rsidRDefault="00BB0FE0" w:rsidP="00794E66">
            <w:pPr>
              <w:pStyle w:val="BodyText"/>
              <w:spacing w:line="240" w:lineRule="auto"/>
              <w:rPr>
                <w:rFonts w:hAnsi="Calibri"/>
                <w:sz w:val="20"/>
                <w:szCs w:val="20"/>
              </w:rPr>
            </w:pPr>
            <w:r w:rsidRPr="00EA0E69">
              <w:rPr>
                <w:rFonts w:hAnsi="Calibri"/>
                <w:iCs/>
                <w:sz w:val="20"/>
                <w:szCs w:val="20"/>
              </w:rPr>
              <w:t xml:space="preserve">Number of full-time fieldwork staff </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6D392407" w14:textId="77777777" w:rsidR="00BB0FE0" w:rsidRPr="00EA0E69" w:rsidRDefault="00BB0FE0" w:rsidP="00794E66">
            <w:pPr>
              <w:rPr>
                <w:rFonts w:hAnsi="Calibri"/>
                <w:sz w:val="20"/>
                <w:szCs w:val="20"/>
              </w:rPr>
            </w:pPr>
          </w:p>
        </w:tc>
      </w:tr>
      <w:tr w:rsidR="00BB0FE0" w:rsidRPr="00EA0E69" w14:paraId="0E40F0BC" w14:textId="77777777" w:rsidTr="00CF6DCC">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4F8ED2F6" w14:textId="77777777" w:rsidR="00BB0FE0" w:rsidRPr="00EA0E69" w:rsidRDefault="00BB0FE0" w:rsidP="00794E66">
            <w:pPr>
              <w:pStyle w:val="BodyText"/>
              <w:spacing w:line="240" w:lineRule="auto"/>
              <w:rPr>
                <w:rFonts w:hAnsi="Calibri"/>
                <w:sz w:val="20"/>
                <w:szCs w:val="20"/>
              </w:rPr>
            </w:pPr>
            <w:r w:rsidRPr="00EA0E69">
              <w:rPr>
                <w:rFonts w:hAnsi="Calibri"/>
                <w:iCs/>
                <w:sz w:val="20"/>
                <w:szCs w:val="20"/>
              </w:rPr>
              <w:t>Number of part-time fieldwork staff</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75B72630" w14:textId="77777777" w:rsidR="00BB0FE0" w:rsidRPr="00EA0E69" w:rsidRDefault="00BB0FE0" w:rsidP="00794E66">
            <w:pPr>
              <w:rPr>
                <w:rFonts w:hAnsi="Calibri"/>
                <w:sz w:val="20"/>
                <w:szCs w:val="20"/>
              </w:rPr>
            </w:pPr>
          </w:p>
        </w:tc>
      </w:tr>
      <w:tr w:rsidR="00BB0FE0" w:rsidRPr="00EA0E69" w14:paraId="69BE54E6" w14:textId="77777777" w:rsidTr="00F419CC">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6C6001FC" w14:textId="77777777" w:rsidR="00BB0FE0" w:rsidRPr="00EA0E69" w:rsidRDefault="00BB0FE0" w:rsidP="00794E66">
            <w:pPr>
              <w:pStyle w:val="BodyText"/>
              <w:spacing w:line="240" w:lineRule="auto"/>
              <w:rPr>
                <w:rFonts w:hAnsi="Calibri"/>
                <w:sz w:val="20"/>
                <w:szCs w:val="20"/>
              </w:rPr>
            </w:pPr>
            <w:r w:rsidRPr="00EA0E69">
              <w:rPr>
                <w:rFonts w:hAnsi="Calibri"/>
                <w:iCs/>
                <w:sz w:val="20"/>
                <w:szCs w:val="20"/>
              </w:rPr>
              <w:t>Number of temporary fieldwork staff to be recruited for the project</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3904019A" w14:textId="77777777" w:rsidR="00BB0FE0" w:rsidRPr="00EA0E69" w:rsidRDefault="00BB0FE0" w:rsidP="00794E66">
            <w:pPr>
              <w:rPr>
                <w:rFonts w:hAnsi="Calibri"/>
                <w:sz w:val="20"/>
                <w:szCs w:val="20"/>
              </w:rPr>
            </w:pPr>
          </w:p>
        </w:tc>
      </w:tr>
      <w:tr w:rsidR="00BB0FE0" w:rsidRPr="00EA0E69" w14:paraId="0CFE1576" w14:textId="77777777" w:rsidTr="00182166">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45CBE13B" w14:textId="77777777" w:rsidR="00BB0FE0" w:rsidRPr="00EA0E69" w:rsidRDefault="00BB0FE0" w:rsidP="00794E66">
            <w:pPr>
              <w:pStyle w:val="BodyText"/>
              <w:spacing w:line="240" w:lineRule="auto"/>
              <w:rPr>
                <w:rFonts w:hAnsi="Calibri"/>
                <w:iCs/>
                <w:sz w:val="20"/>
                <w:szCs w:val="20"/>
              </w:rPr>
            </w:pPr>
            <w:r w:rsidRPr="00EA0E69">
              <w:rPr>
                <w:rFonts w:hAnsi="Calibri"/>
                <w:iCs/>
                <w:sz w:val="20"/>
                <w:szCs w:val="20"/>
              </w:rPr>
              <w:t>Minimum qualifications and experience for recruiting fieldwork staff (specify supervisor/interviewers separately, and permanent/temporary if different):</w:t>
            </w:r>
          </w:p>
          <w:p w14:paraId="398C80EE" w14:textId="77777777" w:rsidR="00BB0FE0" w:rsidRPr="00EA0E69" w:rsidRDefault="00BB0FE0" w:rsidP="00794E66">
            <w:pPr>
              <w:pStyle w:val="BodyText"/>
              <w:spacing w:line="240" w:lineRule="auto"/>
              <w:rPr>
                <w:rFonts w:hAnsi="Calibri"/>
                <w:iCs/>
                <w:sz w:val="20"/>
                <w:szCs w:val="20"/>
              </w:rPr>
            </w:pP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1937CE9D" w14:textId="77777777" w:rsidR="00BB0FE0" w:rsidRPr="00EA0E69" w:rsidRDefault="00BB0FE0" w:rsidP="00794E66">
            <w:pPr>
              <w:rPr>
                <w:rFonts w:hAnsi="Calibri"/>
                <w:sz w:val="20"/>
                <w:szCs w:val="20"/>
              </w:rPr>
            </w:pPr>
          </w:p>
        </w:tc>
      </w:tr>
      <w:tr w:rsidR="00C95798" w:rsidRPr="00EA0E69" w14:paraId="11759F3C" w14:textId="77777777" w:rsidTr="00794E66">
        <w:trPr>
          <w:trHeight w:val="323"/>
        </w:trPr>
        <w:tc>
          <w:tcPr>
            <w:tcW w:w="1214" w:type="dxa"/>
            <w:vMerge w:val="restart"/>
            <w:tcBorders>
              <w:top w:val="single" w:sz="4" w:space="0" w:color="808080"/>
              <w:left w:val="single" w:sz="4" w:space="0" w:color="808080"/>
              <w:right w:val="single" w:sz="4" w:space="0" w:color="auto"/>
            </w:tcBorders>
            <w:shd w:val="clear" w:color="auto" w:fill="D9D9D9" w:themeFill="background1" w:themeFillShade="D9"/>
            <w:tcMar>
              <w:top w:w="80" w:type="dxa"/>
              <w:left w:w="80" w:type="dxa"/>
              <w:bottom w:w="80" w:type="dxa"/>
              <w:right w:w="80" w:type="dxa"/>
            </w:tcMar>
          </w:tcPr>
          <w:p w14:paraId="0A89FABB" w14:textId="77777777" w:rsidR="00C95798" w:rsidRPr="00EA0E69" w:rsidRDefault="00C95798" w:rsidP="00794E66">
            <w:pPr>
              <w:pStyle w:val="BodyText"/>
              <w:spacing w:line="240" w:lineRule="auto"/>
              <w:rPr>
                <w:rFonts w:hAnsi="Calibri"/>
                <w:b/>
                <w:bCs/>
                <w:sz w:val="20"/>
                <w:szCs w:val="20"/>
              </w:rPr>
            </w:pPr>
          </w:p>
        </w:tc>
        <w:tc>
          <w:tcPr>
            <w:tcW w:w="993" w:type="dxa"/>
            <w:vMerge w:val="restart"/>
            <w:tcBorders>
              <w:top w:val="single" w:sz="4" w:space="0" w:color="808080"/>
              <w:left w:val="single" w:sz="4" w:space="0" w:color="auto"/>
              <w:right w:val="single" w:sz="4" w:space="0" w:color="auto"/>
            </w:tcBorders>
            <w:shd w:val="clear" w:color="auto" w:fill="D9D9D9" w:themeFill="background1" w:themeFillShade="D9"/>
          </w:tcPr>
          <w:p w14:paraId="6A648783" w14:textId="77777777" w:rsidR="00C95798" w:rsidRPr="00EA0E69" w:rsidRDefault="00C95798" w:rsidP="00794E66">
            <w:pPr>
              <w:pStyle w:val="BodyText"/>
              <w:spacing w:line="240" w:lineRule="auto"/>
              <w:rPr>
                <w:rFonts w:hAnsi="Calibri"/>
                <w:b/>
                <w:bCs/>
                <w:sz w:val="20"/>
                <w:szCs w:val="20"/>
              </w:rPr>
            </w:pPr>
            <w:r w:rsidRPr="00EA0E69">
              <w:rPr>
                <w:rFonts w:hAnsi="Calibri"/>
                <w:b/>
                <w:bCs/>
                <w:sz w:val="20"/>
                <w:szCs w:val="20"/>
              </w:rPr>
              <w:t xml:space="preserve">No. </w:t>
            </w:r>
            <w:proofErr w:type="gramStart"/>
            <w:r w:rsidRPr="00EA0E69">
              <w:rPr>
                <w:rFonts w:hAnsi="Calibri"/>
                <w:b/>
                <w:bCs/>
                <w:sz w:val="20"/>
                <w:szCs w:val="20"/>
              </w:rPr>
              <w:t>of</w:t>
            </w:r>
            <w:proofErr w:type="gramEnd"/>
            <w:r w:rsidRPr="00EA0E69">
              <w:rPr>
                <w:rFonts w:hAnsi="Calibri"/>
                <w:b/>
                <w:bCs/>
                <w:sz w:val="20"/>
                <w:szCs w:val="20"/>
              </w:rPr>
              <w:t xml:space="preserve"> field teams</w:t>
            </w:r>
          </w:p>
        </w:tc>
        <w:tc>
          <w:tcPr>
            <w:tcW w:w="1134" w:type="dxa"/>
            <w:tcBorders>
              <w:top w:val="single" w:sz="4" w:space="0" w:color="808080"/>
              <w:left w:val="single" w:sz="4" w:space="0" w:color="auto"/>
              <w:bottom w:val="single" w:sz="4" w:space="0" w:color="auto"/>
              <w:right w:val="single" w:sz="4" w:space="0" w:color="auto"/>
            </w:tcBorders>
            <w:shd w:val="clear" w:color="auto" w:fill="D9D9D9" w:themeFill="background1" w:themeFillShade="D9"/>
          </w:tcPr>
          <w:p w14:paraId="2DAF938B" w14:textId="77777777" w:rsidR="00C95798" w:rsidRPr="00EA0E69" w:rsidRDefault="00C95798" w:rsidP="00794E66">
            <w:pPr>
              <w:pStyle w:val="BodyText"/>
              <w:rPr>
                <w:rFonts w:hAnsi="Calibri"/>
                <w:b/>
                <w:bCs/>
                <w:sz w:val="20"/>
                <w:szCs w:val="20"/>
              </w:rPr>
            </w:pPr>
            <w:r w:rsidRPr="00EA0E69">
              <w:rPr>
                <w:rFonts w:hAnsi="Calibri"/>
                <w:b/>
                <w:bCs/>
                <w:sz w:val="20"/>
                <w:szCs w:val="20"/>
              </w:rPr>
              <w:t xml:space="preserve">No. </w:t>
            </w:r>
            <w:proofErr w:type="gramStart"/>
            <w:r w:rsidRPr="00EA0E69">
              <w:rPr>
                <w:rFonts w:hAnsi="Calibri"/>
                <w:b/>
                <w:bCs/>
                <w:sz w:val="20"/>
                <w:szCs w:val="20"/>
              </w:rPr>
              <w:t>of</w:t>
            </w:r>
            <w:proofErr w:type="gramEnd"/>
            <w:r w:rsidRPr="00EA0E69">
              <w:rPr>
                <w:rFonts w:hAnsi="Calibri"/>
                <w:b/>
                <w:bCs/>
                <w:sz w:val="20"/>
                <w:szCs w:val="20"/>
              </w:rPr>
              <w:t xml:space="preserve"> supervisors</w:t>
            </w:r>
          </w:p>
        </w:tc>
        <w:tc>
          <w:tcPr>
            <w:tcW w:w="1134" w:type="dxa"/>
            <w:gridSpan w:val="2"/>
            <w:tcBorders>
              <w:top w:val="single" w:sz="4" w:space="0" w:color="808080"/>
              <w:left w:val="single" w:sz="4" w:space="0" w:color="auto"/>
              <w:bottom w:val="single" w:sz="4" w:space="0" w:color="auto"/>
              <w:right w:val="single" w:sz="4" w:space="0" w:color="auto"/>
            </w:tcBorders>
            <w:shd w:val="clear" w:color="auto" w:fill="D9D9D9" w:themeFill="background1" w:themeFillShade="D9"/>
          </w:tcPr>
          <w:p w14:paraId="43BC0500" w14:textId="77777777" w:rsidR="00C95798" w:rsidRPr="00EA0E69" w:rsidRDefault="00C95798" w:rsidP="00794E66">
            <w:pPr>
              <w:pStyle w:val="BodyText"/>
              <w:spacing w:line="240" w:lineRule="auto"/>
              <w:rPr>
                <w:rFonts w:hAnsi="Calibri"/>
                <w:b/>
                <w:bCs/>
                <w:sz w:val="20"/>
                <w:szCs w:val="20"/>
              </w:rPr>
            </w:pPr>
            <w:r w:rsidRPr="00EA0E69">
              <w:rPr>
                <w:rFonts w:hAnsi="Calibri"/>
                <w:b/>
                <w:bCs/>
                <w:sz w:val="20"/>
                <w:szCs w:val="20"/>
              </w:rPr>
              <w:t xml:space="preserve">No. </w:t>
            </w:r>
            <w:proofErr w:type="gramStart"/>
            <w:r w:rsidRPr="00EA0E69">
              <w:rPr>
                <w:rFonts w:hAnsi="Calibri"/>
                <w:b/>
                <w:bCs/>
                <w:sz w:val="20"/>
                <w:szCs w:val="20"/>
              </w:rPr>
              <w:t>of</w:t>
            </w:r>
            <w:proofErr w:type="gramEnd"/>
            <w:r w:rsidRPr="00EA0E69">
              <w:rPr>
                <w:rFonts w:hAnsi="Calibri"/>
                <w:b/>
                <w:bCs/>
                <w:sz w:val="20"/>
                <w:szCs w:val="20"/>
              </w:rPr>
              <w:t xml:space="preserve"> interviewers</w:t>
            </w:r>
          </w:p>
        </w:tc>
        <w:tc>
          <w:tcPr>
            <w:tcW w:w="5101" w:type="dxa"/>
            <w:vMerge w:val="restart"/>
            <w:tcBorders>
              <w:top w:val="single" w:sz="4" w:space="0" w:color="808080"/>
              <w:left w:val="single" w:sz="4" w:space="0" w:color="auto"/>
              <w:right w:val="single" w:sz="4" w:space="0" w:color="000000"/>
            </w:tcBorders>
            <w:shd w:val="clear" w:color="auto" w:fill="D9D9D9" w:themeFill="background1" w:themeFillShade="D9"/>
          </w:tcPr>
          <w:p w14:paraId="1F18B21C" w14:textId="77777777" w:rsidR="00C95798" w:rsidRPr="00EA0E69" w:rsidRDefault="00C95798" w:rsidP="00794E66">
            <w:pPr>
              <w:pStyle w:val="BodyText"/>
              <w:spacing w:line="240" w:lineRule="auto"/>
              <w:rPr>
                <w:rFonts w:hAnsi="Calibri"/>
                <w:b/>
                <w:bCs/>
                <w:sz w:val="20"/>
                <w:szCs w:val="20"/>
              </w:rPr>
            </w:pPr>
            <w:r w:rsidRPr="00EA0E69">
              <w:rPr>
                <w:rFonts w:hAnsi="Calibri"/>
                <w:b/>
                <w:bCs/>
                <w:sz w:val="20"/>
                <w:szCs w:val="20"/>
              </w:rPr>
              <w:t xml:space="preserve">Details of training of field staff; how training will be conducted; number of days; by whom; </w:t>
            </w:r>
            <w:r>
              <w:rPr>
                <w:rFonts w:hAnsi="Calibri"/>
                <w:b/>
                <w:bCs/>
                <w:sz w:val="20"/>
                <w:szCs w:val="20"/>
              </w:rPr>
              <w:t xml:space="preserve">language of training; </w:t>
            </w:r>
            <w:r w:rsidRPr="00EA0E69">
              <w:rPr>
                <w:rFonts w:hAnsi="Calibri"/>
                <w:b/>
                <w:bCs/>
                <w:sz w:val="20"/>
                <w:szCs w:val="20"/>
              </w:rPr>
              <w:t>how Consultant will ensure consistency in training across countries, etc.</w:t>
            </w:r>
          </w:p>
        </w:tc>
      </w:tr>
      <w:tr w:rsidR="00C95798" w:rsidRPr="00EA0E69" w14:paraId="789A3639" w14:textId="77777777" w:rsidTr="00794E66">
        <w:trPr>
          <w:trHeight w:val="310"/>
        </w:trPr>
        <w:tc>
          <w:tcPr>
            <w:tcW w:w="1214" w:type="dxa"/>
            <w:vMerge/>
            <w:tcBorders>
              <w:left w:val="single" w:sz="4" w:space="0" w:color="808080"/>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686A8A13" w14:textId="77777777" w:rsidR="00C95798" w:rsidRPr="00EA0E69" w:rsidRDefault="00C95798" w:rsidP="00794E66">
            <w:pPr>
              <w:pStyle w:val="BodyText"/>
              <w:spacing w:line="240" w:lineRule="auto"/>
              <w:rPr>
                <w:rFonts w:hAnsi="Calibri"/>
                <w:b/>
                <w:bCs/>
                <w:sz w:val="20"/>
                <w:szCs w:val="20"/>
              </w:rPr>
            </w:pPr>
          </w:p>
        </w:tc>
        <w:tc>
          <w:tcPr>
            <w:tcW w:w="993" w:type="dxa"/>
            <w:vMerge/>
            <w:tcBorders>
              <w:left w:val="single" w:sz="4" w:space="0" w:color="auto"/>
              <w:bottom w:val="single" w:sz="4" w:space="0" w:color="auto"/>
              <w:right w:val="single" w:sz="4" w:space="0" w:color="auto"/>
            </w:tcBorders>
            <w:shd w:val="clear" w:color="auto" w:fill="D9D9D9" w:themeFill="background1" w:themeFillShade="D9"/>
          </w:tcPr>
          <w:p w14:paraId="5A3FED77" w14:textId="77777777" w:rsidR="00C95798" w:rsidRPr="00EA0E69" w:rsidRDefault="00C95798" w:rsidP="00794E66">
            <w:pPr>
              <w:pStyle w:val="BodyText"/>
              <w:spacing w:line="240" w:lineRule="auto"/>
              <w:rPr>
                <w:rFonts w:hAnsi="Calibri"/>
                <w:b/>
                <w:bCs/>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E404" w14:textId="77777777" w:rsidR="00C95798" w:rsidRPr="00EA0E69" w:rsidRDefault="00C95798" w:rsidP="00794E66">
            <w:pPr>
              <w:pStyle w:val="BodyText"/>
              <w:shd w:val="clear" w:color="auto" w:fill="D9D9D9" w:themeFill="background1" w:themeFillShade="D9"/>
              <w:jc w:val="center"/>
              <w:rPr>
                <w:rFonts w:hAnsi="Calibri"/>
                <w:b/>
                <w:bCs/>
                <w:sz w:val="20"/>
                <w:szCs w:val="20"/>
              </w:rPr>
            </w:pPr>
            <w:r w:rsidRPr="00EA0E69">
              <w:rPr>
                <w:rFonts w:hAnsi="Calibri"/>
                <w:b/>
                <w:bCs/>
                <w:sz w:val="20"/>
                <w:szCs w:val="20"/>
              </w:rPr>
              <w:t>(</w:t>
            </w:r>
            <w:proofErr w:type="gramStart"/>
            <w:r w:rsidRPr="00EA0E69">
              <w:rPr>
                <w:rFonts w:hAnsi="Calibri"/>
                <w:b/>
                <w:bCs/>
                <w:sz w:val="20"/>
                <w:szCs w:val="20"/>
              </w:rPr>
              <w:t>specify</w:t>
            </w:r>
            <w:proofErr w:type="gramEnd"/>
            <w:r w:rsidRPr="00EA0E69">
              <w:rPr>
                <w:rFonts w:hAnsi="Calibri"/>
                <w:b/>
                <w:bCs/>
                <w:sz w:val="20"/>
                <w:szCs w:val="20"/>
              </w:rPr>
              <w:t xml:space="preserve"> permanent </w:t>
            </w:r>
            <w:proofErr w:type="spellStart"/>
            <w:r w:rsidRPr="00EA0E69">
              <w:rPr>
                <w:rFonts w:hAnsi="Calibri"/>
                <w:b/>
                <w:bCs/>
                <w:sz w:val="20"/>
                <w:szCs w:val="20"/>
              </w:rPr>
              <w:t>vs</w:t>
            </w:r>
            <w:proofErr w:type="spellEnd"/>
            <w:r w:rsidRPr="00EA0E69">
              <w:rPr>
                <w:rFonts w:hAnsi="Calibri"/>
                <w:b/>
                <w:bCs/>
                <w:sz w:val="20"/>
                <w:szCs w:val="20"/>
              </w:rPr>
              <w:t xml:space="preserve"> temporary)</w:t>
            </w:r>
          </w:p>
        </w:tc>
        <w:tc>
          <w:tcPr>
            <w:tcW w:w="5101" w:type="dxa"/>
            <w:vMerge/>
            <w:tcBorders>
              <w:left w:val="single" w:sz="4" w:space="0" w:color="auto"/>
              <w:bottom w:val="single" w:sz="4" w:space="0" w:color="auto"/>
              <w:right w:val="single" w:sz="4" w:space="0" w:color="000000"/>
            </w:tcBorders>
            <w:shd w:val="clear" w:color="auto" w:fill="D9D9D9" w:themeFill="background1" w:themeFillShade="D9"/>
          </w:tcPr>
          <w:p w14:paraId="68895BF8" w14:textId="77777777" w:rsidR="00C95798" w:rsidRPr="00EA0E69" w:rsidRDefault="00C95798" w:rsidP="00794E66">
            <w:pPr>
              <w:pStyle w:val="BodyText"/>
              <w:spacing w:line="240" w:lineRule="auto"/>
              <w:rPr>
                <w:rFonts w:hAnsi="Calibri"/>
                <w:b/>
                <w:bCs/>
                <w:sz w:val="20"/>
                <w:szCs w:val="20"/>
              </w:rPr>
            </w:pPr>
          </w:p>
        </w:tc>
      </w:tr>
      <w:tr w:rsidR="00C95798" w:rsidRPr="00EA0E69" w14:paraId="663D51A6" w14:textId="77777777" w:rsidTr="00794E66">
        <w:trPr>
          <w:trHeight w:val="610"/>
        </w:trPr>
        <w:tc>
          <w:tcPr>
            <w:tcW w:w="1214" w:type="dxa"/>
            <w:tcBorders>
              <w:top w:val="single" w:sz="4" w:space="0" w:color="808080"/>
              <w:left w:val="single" w:sz="4" w:space="0" w:color="808080"/>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4F1F0F95" w14:textId="4D8E62A4" w:rsidR="00C95798" w:rsidRPr="00EA0E69" w:rsidRDefault="00BB0FE0" w:rsidP="00794E66">
            <w:pPr>
              <w:pStyle w:val="BodyText"/>
              <w:spacing w:line="240" w:lineRule="auto"/>
              <w:rPr>
                <w:rFonts w:hAnsi="Calibri"/>
                <w:b/>
                <w:bCs/>
                <w:sz w:val="20"/>
                <w:szCs w:val="20"/>
              </w:rPr>
            </w:pPr>
            <w:r>
              <w:rPr>
                <w:rFonts w:hAnsi="Calibri"/>
                <w:b/>
                <w:bCs/>
                <w:sz w:val="20"/>
                <w:szCs w:val="20"/>
              </w:rPr>
              <w:t>Nepal</w:t>
            </w:r>
          </w:p>
        </w:tc>
        <w:tc>
          <w:tcPr>
            <w:tcW w:w="993" w:type="dxa"/>
            <w:tcBorders>
              <w:top w:val="single" w:sz="4" w:space="0" w:color="808080"/>
              <w:left w:val="single" w:sz="4" w:space="0" w:color="auto"/>
              <w:bottom w:val="single" w:sz="4" w:space="0" w:color="auto"/>
              <w:right w:val="single" w:sz="4" w:space="0" w:color="auto"/>
            </w:tcBorders>
            <w:shd w:val="clear" w:color="auto" w:fill="auto"/>
          </w:tcPr>
          <w:p w14:paraId="75A5B01A" w14:textId="77777777" w:rsidR="00C95798" w:rsidRPr="00EA0E69" w:rsidRDefault="00C95798" w:rsidP="00794E66">
            <w:pPr>
              <w:pStyle w:val="BodyText"/>
              <w:spacing w:line="240" w:lineRule="auto"/>
              <w:rPr>
                <w:rFonts w:hAnsi="Calibri"/>
                <w:b/>
                <w:bCs/>
                <w:sz w:val="20"/>
                <w:szCs w:val="20"/>
              </w:rPr>
            </w:pPr>
          </w:p>
        </w:tc>
        <w:tc>
          <w:tcPr>
            <w:tcW w:w="1134" w:type="dxa"/>
            <w:tcBorders>
              <w:top w:val="single" w:sz="4" w:space="0" w:color="808080"/>
              <w:left w:val="single" w:sz="4" w:space="0" w:color="auto"/>
              <w:bottom w:val="single" w:sz="4" w:space="0" w:color="auto"/>
              <w:right w:val="single" w:sz="4" w:space="0" w:color="auto"/>
            </w:tcBorders>
            <w:shd w:val="clear" w:color="auto" w:fill="auto"/>
          </w:tcPr>
          <w:p w14:paraId="7061C1A4" w14:textId="77777777" w:rsidR="00C95798" w:rsidRPr="00EA0E69" w:rsidRDefault="00C95798" w:rsidP="00794E66">
            <w:pPr>
              <w:pStyle w:val="BodyText"/>
              <w:spacing w:line="240" w:lineRule="auto"/>
              <w:rPr>
                <w:rFonts w:hAnsi="Calibri"/>
                <w:b/>
                <w:bCs/>
                <w:sz w:val="20"/>
                <w:szCs w:val="20"/>
              </w:rPr>
            </w:pPr>
          </w:p>
        </w:tc>
        <w:tc>
          <w:tcPr>
            <w:tcW w:w="1134" w:type="dxa"/>
            <w:gridSpan w:val="2"/>
            <w:tcBorders>
              <w:top w:val="single" w:sz="4" w:space="0" w:color="808080"/>
              <w:left w:val="single" w:sz="4" w:space="0" w:color="auto"/>
              <w:bottom w:val="single" w:sz="4" w:space="0" w:color="auto"/>
              <w:right w:val="single" w:sz="4" w:space="0" w:color="auto"/>
            </w:tcBorders>
            <w:shd w:val="clear" w:color="auto" w:fill="auto"/>
          </w:tcPr>
          <w:p w14:paraId="714E9581" w14:textId="77777777" w:rsidR="00C95798" w:rsidRPr="00EA0E69" w:rsidRDefault="00C95798" w:rsidP="00794E66">
            <w:pPr>
              <w:pStyle w:val="BodyText"/>
              <w:spacing w:line="240" w:lineRule="auto"/>
              <w:rPr>
                <w:rFonts w:hAnsi="Calibri"/>
                <w:b/>
                <w:bCs/>
                <w:sz w:val="20"/>
                <w:szCs w:val="20"/>
              </w:rPr>
            </w:pPr>
          </w:p>
        </w:tc>
        <w:tc>
          <w:tcPr>
            <w:tcW w:w="5101" w:type="dxa"/>
            <w:tcBorders>
              <w:top w:val="single" w:sz="4" w:space="0" w:color="808080"/>
              <w:left w:val="single" w:sz="4" w:space="0" w:color="auto"/>
              <w:bottom w:val="single" w:sz="4" w:space="0" w:color="auto"/>
              <w:right w:val="single" w:sz="4" w:space="0" w:color="000000"/>
            </w:tcBorders>
            <w:shd w:val="clear" w:color="auto" w:fill="auto"/>
          </w:tcPr>
          <w:p w14:paraId="6ECA697A" w14:textId="77777777" w:rsidR="00C95798" w:rsidRPr="00EA0E69" w:rsidRDefault="00C95798" w:rsidP="00794E66">
            <w:pPr>
              <w:pStyle w:val="BodyText"/>
              <w:spacing w:line="240" w:lineRule="auto"/>
              <w:rPr>
                <w:rFonts w:hAnsi="Calibri"/>
                <w:b/>
                <w:bCs/>
                <w:sz w:val="20"/>
                <w:szCs w:val="20"/>
              </w:rPr>
            </w:pPr>
          </w:p>
        </w:tc>
      </w:tr>
    </w:tbl>
    <w:p w14:paraId="5313FC28" w14:textId="77777777" w:rsidR="00C95798" w:rsidRPr="00EA0E69" w:rsidRDefault="00C95798" w:rsidP="00C95798">
      <w:pPr>
        <w:widowControl w:val="0"/>
        <w:rPr>
          <w:rFonts w:hAnsi="Calibri"/>
          <w:sz w:val="20"/>
          <w:szCs w:val="20"/>
        </w:rPr>
      </w:pPr>
    </w:p>
    <w:p w14:paraId="40BD75D4" w14:textId="77777777" w:rsidR="00C95798" w:rsidRPr="00EA0E69" w:rsidRDefault="00C95798" w:rsidP="00C95798">
      <w:pPr>
        <w:widowControl w:val="0"/>
        <w:rPr>
          <w:rFonts w:hAnsi="Calibri"/>
          <w:sz w:val="20"/>
          <w:szCs w:val="20"/>
        </w:rPr>
      </w:pPr>
    </w:p>
    <w:p w14:paraId="3F5E240D" w14:textId="77777777" w:rsidR="00C95798" w:rsidRPr="00EA0E69" w:rsidRDefault="00C95798" w:rsidP="00C95798">
      <w:pPr>
        <w:widowControl w:val="0"/>
        <w:rPr>
          <w:rFonts w:hAnsi="Calibri"/>
          <w:sz w:val="20"/>
          <w:szCs w:val="20"/>
        </w:rPr>
      </w:pPr>
    </w:p>
    <w:p w14:paraId="1999DEFE" w14:textId="77777777" w:rsidR="00C95798" w:rsidRPr="00EA0E69" w:rsidRDefault="00C95798" w:rsidP="00C95798">
      <w:pPr>
        <w:widowControl w:val="0"/>
        <w:rPr>
          <w:rFonts w:hAnsi="Calibri"/>
          <w:sz w:val="20"/>
          <w:szCs w:val="20"/>
        </w:rPr>
      </w:pPr>
    </w:p>
    <w:p w14:paraId="3F0C68B3" w14:textId="77777777" w:rsidR="00C95798" w:rsidRPr="00EA0E69" w:rsidRDefault="00C95798" w:rsidP="00C95798">
      <w:pPr>
        <w:widowControl w:val="0"/>
        <w:rPr>
          <w:rFonts w:hAnsi="Calibri"/>
          <w:sz w:val="20"/>
          <w:szCs w:val="20"/>
        </w:rPr>
      </w:pPr>
    </w:p>
    <w:p w14:paraId="5A197E3B" w14:textId="77777777" w:rsidR="00C95798" w:rsidRPr="00EA0E69" w:rsidRDefault="00C95798" w:rsidP="00C95798">
      <w:pPr>
        <w:widowControl w:val="0"/>
        <w:rPr>
          <w:rFonts w:hAnsi="Calibri"/>
          <w:sz w:val="20"/>
          <w:szCs w:val="20"/>
        </w:rPr>
      </w:pPr>
    </w:p>
    <w:p w14:paraId="1F0C8A28" w14:textId="77777777" w:rsidR="00C95798" w:rsidRPr="00EA0E69" w:rsidRDefault="00C95798" w:rsidP="00C95798">
      <w:pPr>
        <w:widowControl w:val="0"/>
        <w:rPr>
          <w:rFonts w:hAnsi="Calibri"/>
          <w:sz w:val="20"/>
          <w:szCs w:val="20"/>
        </w:rPr>
      </w:pPr>
    </w:p>
    <w:p w14:paraId="3F1CE983" w14:textId="77777777" w:rsidR="00C95798" w:rsidRPr="00EA0E69" w:rsidRDefault="00C95798" w:rsidP="00C95798">
      <w:pPr>
        <w:widowControl w:val="0"/>
        <w:rPr>
          <w:rFonts w:hAnsi="Calibri"/>
          <w:sz w:val="20"/>
          <w:szCs w:val="20"/>
        </w:rPr>
      </w:pPr>
    </w:p>
    <w:p w14:paraId="53371D48" w14:textId="77777777" w:rsidR="00C95798" w:rsidRPr="00EA0E69" w:rsidRDefault="00C95798" w:rsidP="00C95798">
      <w:pPr>
        <w:widowControl w:val="0"/>
        <w:rPr>
          <w:rFonts w:hAnsi="Calibri"/>
          <w:sz w:val="20"/>
          <w:szCs w:val="20"/>
        </w:rPr>
      </w:pPr>
    </w:p>
    <w:p w14:paraId="046B3312" w14:textId="77777777" w:rsidR="00C95798" w:rsidRPr="00EA0E69" w:rsidRDefault="00C95798" w:rsidP="00C95798">
      <w:pPr>
        <w:widowControl w:val="0"/>
        <w:rPr>
          <w:rFonts w:hAnsi="Calibri"/>
          <w:sz w:val="20"/>
          <w:szCs w:val="20"/>
        </w:rPr>
      </w:pPr>
    </w:p>
    <w:p w14:paraId="1F92D9D6" w14:textId="77777777" w:rsidR="00C95798" w:rsidRPr="00EA0E69" w:rsidRDefault="00C95798" w:rsidP="00C95798">
      <w:pPr>
        <w:widowControl w:val="0"/>
        <w:rPr>
          <w:rFonts w:hAnsi="Calibri"/>
          <w:sz w:val="20"/>
          <w:szCs w:val="20"/>
        </w:rPr>
      </w:pPr>
    </w:p>
    <w:p w14:paraId="5FBBA53B" w14:textId="77777777" w:rsidR="00C95798" w:rsidRPr="00EA0E69" w:rsidRDefault="00C95798" w:rsidP="00C95798">
      <w:pPr>
        <w:widowControl w:val="0"/>
        <w:rPr>
          <w:rFonts w:hAnsi="Calibri"/>
          <w:sz w:val="20"/>
          <w:szCs w:val="20"/>
        </w:rPr>
      </w:pPr>
    </w:p>
    <w:p w14:paraId="3CBEB501" w14:textId="77777777" w:rsidR="00C95798" w:rsidRPr="00EA0E69" w:rsidRDefault="00C95798" w:rsidP="00C95798">
      <w:pPr>
        <w:widowControl w:val="0"/>
        <w:rPr>
          <w:rFonts w:hAnsi="Calibri"/>
          <w:sz w:val="20"/>
          <w:szCs w:val="20"/>
        </w:rPr>
      </w:pPr>
    </w:p>
    <w:p w14:paraId="7B32C8C4" w14:textId="77777777" w:rsidR="00C95798" w:rsidRPr="00EA0E69" w:rsidRDefault="00C95798" w:rsidP="00C95798">
      <w:pPr>
        <w:widowControl w:val="0"/>
        <w:rPr>
          <w:rFonts w:hAnsi="Calibri"/>
          <w:sz w:val="20"/>
          <w:szCs w:val="20"/>
        </w:rPr>
      </w:pPr>
    </w:p>
    <w:p w14:paraId="664D0C80" w14:textId="77777777" w:rsidR="00C95798" w:rsidRPr="00EA0E69" w:rsidRDefault="00C95798" w:rsidP="00C95798">
      <w:pPr>
        <w:widowControl w:val="0"/>
        <w:rPr>
          <w:rFonts w:hAnsi="Calibri"/>
          <w:sz w:val="20"/>
          <w:szCs w:val="20"/>
        </w:rPr>
      </w:pPr>
    </w:p>
    <w:p w14:paraId="34E569BC" w14:textId="77777777" w:rsidR="00C95798" w:rsidRPr="00EA0E69" w:rsidRDefault="00C95798" w:rsidP="00C95798">
      <w:pPr>
        <w:widowControl w:val="0"/>
        <w:rPr>
          <w:rFonts w:hAnsi="Calibri"/>
          <w:sz w:val="20"/>
          <w:szCs w:val="20"/>
        </w:rPr>
      </w:pPr>
    </w:p>
    <w:p w14:paraId="601625F7" w14:textId="77777777" w:rsidR="00C95798" w:rsidRPr="00EA0E69" w:rsidRDefault="00C95798" w:rsidP="00C95798">
      <w:pPr>
        <w:widowControl w:val="0"/>
        <w:rPr>
          <w:rFonts w:hAnsi="Calibri"/>
          <w:sz w:val="20"/>
          <w:szCs w:val="20"/>
        </w:rPr>
      </w:pPr>
    </w:p>
    <w:p w14:paraId="4CBB584F" w14:textId="77777777" w:rsidR="00C95798" w:rsidRPr="00EA0E69" w:rsidRDefault="00C95798" w:rsidP="00C95798">
      <w:pPr>
        <w:widowControl w:val="0"/>
        <w:rPr>
          <w:rFonts w:hAnsi="Calibri"/>
          <w:sz w:val="20"/>
          <w:szCs w:val="20"/>
        </w:rPr>
      </w:pPr>
    </w:p>
    <w:p w14:paraId="4A37B7E6" w14:textId="77777777" w:rsidR="00C95798" w:rsidRPr="00EA0E69" w:rsidRDefault="00C95798" w:rsidP="00C95798">
      <w:pPr>
        <w:widowControl w:val="0"/>
        <w:rPr>
          <w:rFonts w:hAnsi="Calibri"/>
          <w:sz w:val="20"/>
          <w:szCs w:val="20"/>
        </w:rPr>
      </w:pPr>
    </w:p>
    <w:p w14:paraId="5696CD4B" w14:textId="77777777" w:rsidR="00C95798" w:rsidRDefault="00C95798" w:rsidP="00C95798">
      <w:pPr>
        <w:widowControl w:val="0"/>
        <w:rPr>
          <w:rFonts w:hAnsi="Calibri"/>
          <w:sz w:val="20"/>
          <w:szCs w:val="20"/>
        </w:rPr>
      </w:pPr>
    </w:p>
    <w:p w14:paraId="738FA089" w14:textId="77777777" w:rsidR="00BB0FE0" w:rsidRDefault="00BB0FE0" w:rsidP="00C95798">
      <w:pPr>
        <w:widowControl w:val="0"/>
        <w:rPr>
          <w:rFonts w:hAnsi="Calibri"/>
          <w:sz w:val="20"/>
          <w:szCs w:val="20"/>
        </w:rPr>
      </w:pPr>
    </w:p>
    <w:p w14:paraId="680E929D" w14:textId="77777777" w:rsidR="00BB0FE0" w:rsidRPr="00EA0E69" w:rsidRDefault="00BB0FE0" w:rsidP="00C95798">
      <w:pPr>
        <w:widowControl w:val="0"/>
        <w:rPr>
          <w:rFonts w:hAnsi="Calibri"/>
          <w:sz w:val="20"/>
          <w:szCs w:val="20"/>
        </w:rPr>
      </w:pPr>
    </w:p>
    <w:p w14:paraId="724E8ECF" w14:textId="77777777" w:rsidR="00C95798" w:rsidRPr="00EA0E69" w:rsidRDefault="00C95798" w:rsidP="00C95798">
      <w:pPr>
        <w:widowControl w:val="0"/>
        <w:rPr>
          <w:rFonts w:hAnsi="Calibr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6"/>
        <w:gridCol w:w="6060"/>
      </w:tblGrid>
      <w:tr w:rsidR="00C95798" w:rsidRPr="00EA0E69" w14:paraId="31A0E415" w14:textId="77777777" w:rsidTr="00794E66">
        <w:trPr>
          <w:trHeight w:val="27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AC98FDD" w14:textId="77777777" w:rsidR="00C95798" w:rsidRPr="00EA0E69" w:rsidRDefault="00C95798" w:rsidP="00794E66">
            <w:pPr>
              <w:spacing w:before="240"/>
              <w:rPr>
                <w:rFonts w:hAnsi="Calibri"/>
                <w:sz w:val="20"/>
                <w:szCs w:val="20"/>
              </w:rPr>
            </w:pPr>
            <w:r w:rsidRPr="00EA0E69">
              <w:rPr>
                <w:rFonts w:hAnsi="Calibri"/>
                <w:b/>
                <w:bCs/>
                <w:sz w:val="20"/>
                <w:szCs w:val="20"/>
              </w:rPr>
              <w:lastRenderedPageBreak/>
              <w:t>Access to national enumerator maps for identification of selected Enumerator Area boundaries:</w:t>
            </w:r>
          </w:p>
        </w:tc>
      </w:tr>
      <w:tr w:rsidR="00BB0FE0" w:rsidRPr="00EA0E69" w14:paraId="683F0F23" w14:textId="77777777" w:rsidTr="00837308">
        <w:trPr>
          <w:trHeight w:val="388"/>
        </w:trPr>
        <w:tc>
          <w:tcPr>
            <w:tcW w:w="35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45AC875" w14:textId="77777777" w:rsidR="00BB0FE0" w:rsidRPr="00EA0E69" w:rsidRDefault="00BB0FE0" w:rsidP="00794E66">
            <w:pPr>
              <w:rPr>
                <w:rFonts w:hAnsi="Calibri"/>
                <w:b/>
                <w:bCs/>
                <w:sz w:val="20"/>
                <w:szCs w:val="20"/>
              </w:rPr>
            </w:pPr>
          </w:p>
        </w:tc>
        <w:tc>
          <w:tcPr>
            <w:tcW w:w="6060" w:type="dxa"/>
            <w:tcBorders>
              <w:top w:val="single" w:sz="4" w:space="0" w:color="000000"/>
              <w:left w:val="single" w:sz="4" w:space="0" w:color="000000"/>
              <w:right w:val="single" w:sz="4" w:space="0" w:color="000000"/>
            </w:tcBorders>
            <w:shd w:val="clear" w:color="auto" w:fill="D9D9D9" w:themeFill="background1" w:themeFillShade="D9"/>
          </w:tcPr>
          <w:p w14:paraId="1B5D602B" w14:textId="7DC5D593" w:rsidR="00BB0FE0" w:rsidRPr="00EA0E69" w:rsidRDefault="00BB0FE0" w:rsidP="00BB0FE0">
            <w:pPr>
              <w:rPr>
                <w:rFonts w:hAnsi="Calibri"/>
                <w:b/>
                <w:bCs/>
                <w:sz w:val="20"/>
                <w:szCs w:val="20"/>
              </w:rPr>
            </w:pPr>
            <w:r>
              <w:rPr>
                <w:rFonts w:hAnsi="Calibri"/>
                <w:b/>
                <w:bCs/>
                <w:sz w:val="20"/>
                <w:szCs w:val="20"/>
              </w:rPr>
              <w:t>Nepal</w:t>
            </w:r>
          </w:p>
        </w:tc>
      </w:tr>
      <w:tr w:rsidR="00BB0FE0" w:rsidRPr="00EA0E69" w14:paraId="43B38E7F" w14:textId="77777777" w:rsidTr="00EF4418">
        <w:trPr>
          <w:trHeight w:val="687"/>
        </w:trPr>
        <w:tc>
          <w:tcPr>
            <w:tcW w:w="35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CF70E9C" w14:textId="77777777" w:rsidR="00BB0FE0" w:rsidRPr="00EA0E69" w:rsidRDefault="00BB0FE0" w:rsidP="00794E66">
            <w:pPr>
              <w:rPr>
                <w:rFonts w:hAnsi="Calibri"/>
                <w:b/>
                <w:bCs/>
                <w:sz w:val="20"/>
                <w:szCs w:val="20"/>
              </w:rPr>
            </w:pPr>
            <w:r w:rsidRPr="00EA0E69">
              <w:rPr>
                <w:rFonts w:hAnsi="Calibri"/>
                <w:b/>
                <w:bCs/>
                <w:sz w:val="20"/>
                <w:szCs w:val="20"/>
              </w:rPr>
              <w:t xml:space="preserve">Does the Bidder or Collaborating </w:t>
            </w:r>
            <w:proofErr w:type="gramStart"/>
            <w:r w:rsidRPr="00EA0E69">
              <w:rPr>
                <w:rFonts w:hAnsi="Calibri"/>
                <w:b/>
                <w:bCs/>
                <w:sz w:val="20"/>
                <w:szCs w:val="20"/>
              </w:rPr>
              <w:t>Entity(</w:t>
            </w:r>
            <w:proofErr w:type="spellStart"/>
            <w:proofErr w:type="gramEnd"/>
            <w:r w:rsidRPr="00EA0E69">
              <w:rPr>
                <w:rFonts w:hAnsi="Calibri"/>
                <w:b/>
                <w:bCs/>
                <w:sz w:val="20"/>
                <w:szCs w:val="20"/>
              </w:rPr>
              <w:t>ies</w:t>
            </w:r>
            <w:proofErr w:type="spellEnd"/>
            <w:r w:rsidRPr="00EA0E69">
              <w:rPr>
                <w:rFonts w:hAnsi="Calibri"/>
                <w:b/>
                <w:bCs/>
                <w:sz w:val="20"/>
                <w:szCs w:val="20"/>
              </w:rPr>
              <w:t xml:space="preserve">) have the ability to </w:t>
            </w:r>
            <w:r>
              <w:rPr>
                <w:rFonts w:hAnsi="Calibri"/>
                <w:b/>
                <w:bCs/>
                <w:sz w:val="20"/>
                <w:szCs w:val="20"/>
              </w:rPr>
              <w:t>a list o EAs/CEBs in selected sample locations (Annex4-5) ?</w:t>
            </w:r>
          </w:p>
          <w:p w14:paraId="0CF86C63" w14:textId="77777777" w:rsidR="00BB0FE0" w:rsidRPr="00EA0E69" w:rsidRDefault="00BB0FE0" w:rsidP="00794E66">
            <w:pPr>
              <w:keepNext/>
              <w:keepLines/>
              <w:spacing w:before="200"/>
              <w:outlineLvl w:val="8"/>
              <w:rPr>
                <w:rFonts w:hAnsi="Calibri"/>
                <w:b/>
                <w:bCs/>
                <w:sz w:val="20"/>
                <w:szCs w:val="20"/>
              </w:rPr>
            </w:pPr>
            <w:r w:rsidRPr="00EA0E69">
              <w:rPr>
                <w:rFonts w:hAnsi="Calibri"/>
                <w:b/>
                <w:bCs/>
                <w:sz w:val="20"/>
                <w:szCs w:val="20"/>
              </w:rPr>
              <w:t>If ‘yes’</w:t>
            </w:r>
            <w:proofErr w:type="gramStart"/>
            <w:r w:rsidRPr="00EA0E69">
              <w:rPr>
                <w:rFonts w:hAnsi="Calibri"/>
                <w:b/>
                <w:bCs/>
                <w:sz w:val="20"/>
                <w:szCs w:val="20"/>
              </w:rPr>
              <w:t>,  please</w:t>
            </w:r>
            <w:proofErr w:type="gramEnd"/>
            <w:r w:rsidRPr="00EA0E69">
              <w:rPr>
                <w:rFonts w:hAnsi="Calibri"/>
                <w:b/>
                <w:bCs/>
                <w:sz w:val="20"/>
                <w:szCs w:val="20"/>
              </w:rPr>
              <w:t xml:space="preserve"> specify</w:t>
            </w:r>
          </w:p>
          <w:p w14:paraId="3162D327" w14:textId="77777777" w:rsidR="00BB0FE0" w:rsidRPr="00EA0E69" w:rsidRDefault="00BB0FE0" w:rsidP="00C95798">
            <w:pPr>
              <w:pStyle w:val="ListParagraph"/>
              <w:numPr>
                <w:ilvl w:val="0"/>
                <w:numId w:val="14"/>
              </w:numPr>
              <w:rPr>
                <w:rFonts w:hAnsi="Calibri"/>
                <w:b/>
                <w:bCs/>
                <w:sz w:val="20"/>
                <w:szCs w:val="20"/>
              </w:rPr>
            </w:pPr>
            <w:proofErr w:type="gramStart"/>
            <w:r w:rsidRPr="00EA0E69">
              <w:rPr>
                <w:rFonts w:hAnsi="Calibri"/>
                <w:b/>
                <w:bCs/>
                <w:sz w:val="20"/>
                <w:szCs w:val="20"/>
              </w:rPr>
              <w:t>from</w:t>
            </w:r>
            <w:proofErr w:type="gramEnd"/>
            <w:r w:rsidRPr="00EA0E69">
              <w:rPr>
                <w:rFonts w:hAnsi="Calibri"/>
                <w:b/>
                <w:bCs/>
                <w:sz w:val="20"/>
                <w:szCs w:val="20"/>
              </w:rPr>
              <w:t xml:space="preserve"> what year the census maps are; and</w:t>
            </w:r>
          </w:p>
          <w:p w14:paraId="374B5A0F" w14:textId="77777777" w:rsidR="00BB0FE0" w:rsidRPr="00EA0E69" w:rsidRDefault="00BB0FE0" w:rsidP="00C95798">
            <w:pPr>
              <w:pStyle w:val="ListParagraph"/>
              <w:numPr>
                <w:ilvl w:val="0"/>
                <w:numId w:val="14"/>
              </w:numPr>
              <w:rPr>
                <w:rFonts w:hAnsi="Calibri"/>
                <w:b/>
                <w:bCs/>
                <w:sz w:val="20"/>
                <w:szCs w:val="20"/>
              </w:rPr>
            </w:pPr>
            <w:proofErr w:type="gramStart"/>
            <w:r w:rsidRPr="00EA0E69">
              <w:rPr>
                <w:rFonts w:hAnsi="Calibri"/>
                <w:b/>
                <w:bCs/>
                <w:sz w:val="20"/>
                <w:szCs w:val="20"/>
              </w:rPr>
              <w:t>if</w:t>
            </w:r>
            <w:proofErr w:type="gramEnd"/>
            <w:r w:rsidRPr="00EA0E69">
              <w:rPr>
                <w:rFonts w:hAnsi="Calibri"/>
                <w:b/>
                <w:bCs/>
                <w:sz w:val="20"/>
                <w:szCs w:val="20"/>
              </w:rPr>
              <w:t xml:space="preserve"> either entity has used the same for sampling in past research.</w:t>
            </w:r>
          </w:p>
          <w:p w14:paraId="60CAB196" w14:textId="77777777" w:rsidR="00BB0FE0" w:rsidRPr="00EA0E69" w:rsidRDefault="00BB0FE0" w:rsidP="00794E66">
            <w:pPr>
              <w:rPr>
                <w:rFonts w:hAnsi="Calibri"/>
                <w:b/>
                <w:bCs/>
                <w:sz w:val="20"/>
                <w:szCs w:val="20"/>
              </w:rPr>
            </w:pPr>
          </w:p>
        </w:tc>
        <w:tc>
          <w:tcPr>
            <w:tcW w:w="6060" w:type="dxa"/>
            <w:tcBorders>
              <w:left w:val="single" w:sz="4" w:space="0" w:color="000000"/>
              <w:right w:val="single" w:sz="4" w:space="0" w:color="000000"/>
            </w:tcBorders>
            <w:shd w:val="clear" w:color="auto" w:fill="auto"/>
          </w:tcPr>
          <w:p w14:paraId="6B01EB7A" w14:textId="77777777" w:rsidR="00BB0FE0" w:rsidRPr="00EA0E69" w:rsidRDefault="00BB0FE0" w:rsidP="00794E66">
            <w:pPr>
              <w:rPr>
                <w:rFonts w:hAnsi="Calibri"/>
                <w:b/>
                <w:bCs/>
                <w:sz w:val="20"/>
                <w:szCs w:val="20"/>
              </w:rPr>
            </w:pPr>
          </w:p>
        </w:tc>
      </w:tr>
      <w:tr w:rsidR="00BB0FE0" w:rsidRPr="00EA0E69" w14:paraId="17706C4C" w14:textId="77777777" w:rsidTr="00BC0FF3">
        <w:trPr>
          <w:trHeight w:val="687"/>
        </w:trPr>
        <w:tc>
          <w:tcPr>
            <w:tcW w:w="35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A6E7C9F" w14:textId="77777777" w:rsidR="00BB0FE0" w:rsidRPr="00EA0E69" w:rsidRDefault="00BB0FE0" w:rsidP="00794E66">
            <w:pPr>
              <w:rPr>
                <w:rFonts w:hAnsi="Calibri"/>
                <w:b/>
                <w:bCs/>
                <w:sz w:val="20"/>
                <w:szCs w:val="20"/>
              </w:rPr>
            </w:pPr>
            <w:r w:rsidRPr="00EA0E69">
              <w:rPr>
                <w:rFonts w:hAnsi="Calibri"/>
                <w:b/>
                <w:bCs/>
                <w:sz w:val="20"/>
                <w:szCs w:val="20"/>
              </w:rPr>
              <w:t xml:space="preserve">Does the Bidder or Collaborating </w:t>
            </w:r>
            <w:proofErr w:type="gramStart"/>
            <w:r w:rsidRPr="00EA0E69">
              <w:rPr>
                <w:rFonts w:hAnsi="Calibri"/>
                <w:b/>
                <w:bCs/>
                <w:sz w:val="20"/>
                <w:szCs w:val="20"/>
              </w:rPr>
              <w:t>Entity(</w:t>
            </w:r>
            <w:proofErr w:type="spellStart"/>
            <w:proofErr w:type="gramEnd"/>
            <w:r w:rsidRPr="00EA0E69">
              <w:rPr>
                <w:rFonts w:hAnsi="Calibri"/>
                <w:b/>
                <w:bCs/>
                <w:sz w:val="20"/>
                <w:szCs w:val="20"/>
              </w:rPr>
              <w:t>ies</w:t>
            </w:r>
            <w:proofErr w:type="spellEnd"/>
            <w:r w:rsidRPr="00EA0E69">
              <w:rPr>
                <w:rFonts w:hAnsi="Calibri"/>
                <w:b/>
                <w:bCs/>
                <w:sz w:val="20"/>
                <w:szCs w:val="20"/>
              </w:rPr>
              <w:t>) have the ability to access national census enumerator area</w:t>
            </w:r>
            <w:r>
              <w:rPr>
                <w:rFonts w:hAnsi="Calibri"/>
                <w:b/>
                <w:bCs/>
                <w:sz w:val="20"/>
                <w:szCs w:val="20"/>
              </w:rPr>
              <w:t xml:space="preserve"> (EA / CEB)</w:t>
            </w:r>
            <w:r w:rsidRPr="00EA0E69">
              <w:rPr>
                <w:rFonts w:hAnsi="Calibri"/>
                <w:b/>
                <w:bCs/>
                <w:sz w:val="20"/>
                <w:szCs w:val="20"/>
              </w:rPr>
              <w:t xml:space="preserve"> maps (not necessarily each and every map, but the ability to obtain them, or the shape files, or GIS coordinates, or any other means of identifying boundaries of EAs from the NSO for the selected enumerator areas?</w:t>
            </w:r>
          </w:p>
          <w:p w14:paraId="5BAFBB79" w14:textId="77777777" w:rsidR="00BB0FE0" w:rsidRPr="00EA0E69" w:rsidRDefault="00BB0FE0" w:rsidP="00794E66">
            <w:pPr>
              <w:keepNext/>
              <w:keepLines/>
              <w:spacing w:before="200"/>
              <w:outlineLvl w:val="8"/>
              <w:rPr>
                <w:rFonts w:hAnsi="Calibri"/>
                <w:b/>
                <w:bCs/>
                <w:sz w:val="20"/>
                <w:szCs w:val="20"/>
              </w:rPr>
            </w:pPr>
            <w:r w:rsidRPr="00EA0E69">
              <w:rPr>
                <w:rFonts w:hAnsi="Calibri"/>
                <w:b/>
                <w:bCs/>
                <w:sz w:val="20"/>
                <w:szCs w:val="20"/>
              </w:rPr>
              <w:t>If ‘yes’</w:t>
            </w:r>
            <w:proofErr w:type="gramStart"/>
            <w:r w:rsidRPr="00EA0E69">
              <w:rPr>
                <w:rFonts w:hAnsi="Calibri"/>
                <w:b/>
                <w:bCs/>
                <w:sz w:val="20"/>
                <w:szCs w:val="20"/>
              </w:rPr>
              <w:t>,  please</w:t>
            </w:r>
            <w:proofErr w:type="gramEnd"/>
            <w:r w:rsidRPr="00EA0E69">
              <w:rPr>
                <w:rFonts w:hAnsi="Calibri"/>
                <w:b/>
                <w:bCs/>
                <w:sz w:val="20"/>
                <w:szCs w:val="20"/>
              </w:rPr>
              <w:t xml:space="preserve"> specify</w:t>
            </w:r>
          </w:p>
          <w:p w14:paraId="7FB7F761" w14:textId="77777777" w:rsidR="00BB0FE0" w:rsidRPr="00EA0E69" w:rsidRDefault="00BB0FE0" w:rsidP="00C95798">
            <w:pPr>
              <w:pStyle w:val="ListParagraph"/>
              <w:numPr>
                <w:ilvl w:val="0"/>
                <w:numId w:val="12"/>
              </w:numPr>
              <w:rPr>
                <w:rFonts w:hAnsi="Calibri"/>
                <w:b/>
                <w:bCs/>
                <w:sz w:val="20"/>
                <w:szCs w:val="20"/>
              </w:rPr>
            </w:pPr>
            <w:proofErr w:type="gramStart"/>
            <w:r w:rsidRPr="00EA0E69">
              <w:rPr>
                <w:rFonts w:hAnsi="Calibri"/>
                <w:b/>
                <w:bCs/>
                <w:sz w:val="20"/>
                <w:szCs w:val="20"/>
              </w:rPr>
              <w:t>from</w:t>
            </w:r>
            <w:proofErr w:type="gramEnd"/>
            <w:r w:rsidRPr="00EA0E69">
              <w:rPr>
                <w:rFonts w:hAnsi="Calibri"/>
                <w:b/>
                <w:bCs/>
                <w:sz w:val="20"/>
                <w:szCs w:val="20"/>
              </w:rPr>
              <w:t xml:space="preserve"> what year the census maps are; and</w:t>
            </w:r>
          </w:p>
          <w:p w14:paraId="4F9A500E" w14:textId="77777777" w:rsidR="00BB0FE0" w:rsidRPr="00EA0E69" w:rsidRDefault="00BB0FE0" w:rsidP="00C95798">
            <w:pPr>
              <w:pStyle w:val="ListParagraph"/>
              <w:numPr>
                <w:ilvl w:val="0"/>
                <w:numId w:val="12"/>
              </w:numPr>
              <w:rPr>
                <w:rFonts w:hAnsi="Calibri"/>
                <w:b/>
                <w:bCs/>
                <w:sz w:val="20"/>
                <w:szCs w:val="20"/>
              </w:rPr>
            </w:pPr>
            <w:proofErr w:type="gramStart"/>
            <w:r w:rsidRPr="00EA0E69">
              <w:rPr>
                <w:rFonts w:hAnsi="Calibri"/>
                <w:b/>
                <w:bCs/>
                <w:sz w:val="20"/>
                <w:szCs w:val="20"/>
              </w:rPr>
              <w:t>if</w:t>
            </w:r>
            <w:proofErr w:type="gramEnd"/>
            <w:r w:rsidRPr="00EA0E69">
              <w:rPr>
                <w:rFonts w:hAnsi="Calibri"/>
                <w:b/>
                <w:bCs/>
                <w:sz w:val="20"/>
                <w:szCs w:val="20"/>
              </w:rPr>
              <w:t xml:space="preserve"> either entity has used the same for sampling in past research.</w:t>
            </w:r>
          </w:p>
          <w:p w14:paraId="6DFE00D3" w14:textId="77777777" w:rsidR="00BB0FE0" w:rsidRPr="00EA0E69" w:rsidRDefault="00BB0FE0" w:rsidP="00794E66">
            <w:pPr>
              <w:rPr>
                <w:rFonts w:hAnsi="Calibri"/>
                <w:b/>
                <w:bCs/>
                <w:sz w:val="20"/>
                <w:szCs w:val="20"/>
              </w:rPr>
            </w:pPr>
          </w:p>
        </w:tc>
        <w:tc>
          <w:tcPr>
            <w:tcW w:w="6060" w:type="dxa"/>
            <w:tcBorders>
              <w:left w:val="single" w:sz="4" w:space="0" w:color="000000"/>
              <w:right w:val="single" w:sz="4" w:space="0" w:color="000000"/>
            </w:tcBorders>
            <w:shd w:val="clear" w:color="auto" w:fill="auto"/>
          </w:tcPr>
          <w:p w14:paraId="7A8D3D2A" w14:textId="77777777" w:rsidR="00BB0FE0" w:rsidRPr="00EA0E69" w:rsidRDefault="00BB0FE0" w:rsidP="00794E66">
            <w:pPr>
              <w:rPr>
                <w:rFonts w:hAnsi="Calibri"/>
                <w:b/>
                <w:bCs/>
                <w:sz w:val="20"/>
                <w:szCs w:val="20"/>
              </w:rPr>
            </w:pPr>
          </w:p>
        </w:tc>
      </w:tr>
    </w:tbl>
    <w:p w14:paraId="7DE9ABAE" w14:textId="77777777" w:rsidR="00C95798" w:rsidRPr="00EA0E69" w:rsidRDefault="00C95798" w:rsidP="00C95798">
      <w:pPr>
        <w:widowControl w:val="0"/>
        <w:rPr>
          <w:rFonts w:hAnsi="Calibri"/>
          <w:sz w:val="20"/>
          <w:szCs w:val="20"/>
        </w:rPr>
      </w:pPr>
    </w:p>
    <w:p w14:paraId="086C38E6" w14:textId="77777777" w:rsidR="00C95798" w:rsidRPr="00EA0E69" w:rsidRDefault="00C95798" w:rsidP="00C95798">
      <w:pPr>
        <w:rPr>
          <w:rFonts w:eastAsia="Times New Roman" w:hAnsi="Calibri" w:cs="Times New Roman"/>
          <w:color w:val="222222"/>
          <w:sz w:val="20"/>
          <w:szCs w:val="20"/>
          <w:bdr w:val="none" w:sz="0" w:space="0" w:color="auto"/>
        </w:rPr>
      </w:pPr>
    </w:p>
    <w:p w14:paraId="3ACF8308" w14:textId="77777777" w:rsidR="00C95798" w:rsidRPr="00EA0E69" w:rsidRDefault="00C95798" w:rsidP="00C95798">
      <w:pPr>
        <w:rPr>
          <w:rFonts w:eastAsia="Times New Roman" w:hAnsi="Calibri" w:cs="Times New Roman"/>
          <w:color w:val="222222"/>
          <w:sz w:val="20"/>
          <w:szCs w:val="20"/>
          <w:bdr w:val="none" w:sz="0" w:space="0" w:color="auto"/>
        </w:rPr>
      </w:pPr>
    </w:p>
    <w:p w14:paraId="45E29B94" w14:textId="77777777" w:rsidR="00C95798" w:rsidRPr="00EA0E69" w:rsidRDefault="00C95798" w:rsidP="00C95798">
      <w:pPr>
        <w:rPr>
          <w:rFonts w:eastAsia="Times New Roman" w:hAnsi="Calibri" w:cs="Times New Roman"/>
          <w:color w:val="222222"/>
          <w:sz w:val="20"/>
          <w:szCs w:val="20"/>
          <w:bdr w:val="none" w:sz="0" w:space="0" w:color="auto"/>
        </w:rPr>
      </w:pPr>
    </w:p>
    <w:p w14:paraId="21775628" w14:textId="77777777" w:rsidR="00C95798" w:rsidRPr="00EA0E69" w:rsidRDefault="00C95798" w:rsidP="00C95798">
      <w:pPr>
        <w:rPr>
          <w:rFonts w:eastAsia="Times New Roman" w:hAnsi="Calibri" w:cs="Times New Roman"/>
          <w:color w:val="222222"/>
          <w:sz w:val="20"/>
          <w:szCs w:val="20"/>
          <w:bdr w:val="none" w:sz="0" w:space="0" w:color="auto"/>
        </w:rPr>
      </w:pPr>
    </w:p>
    <w:p w14:paraId="7A310AC1" w14:textId="77777777" w:rsidR="00C95798" w:rsidRPr="00EA0E69" w:rsidRDefault="00C95798" w:rsidP="00C95798">
      <w:pPr>
        <w:rPr>
          <w:rFonts w:eastAsia="Times New Roman" w:hAnsi="Calibri" w:cs="Times New Roman"/>
          <w:color w:val="222222"/>
          <w:sz w:val="20"/>
          <w:szCs w:val="20"/>
          <w:bdr w:val="none" w:sz="0" w:space="0" w:color="auto"/>
        </w:rPr>
      </w:pPr>
    </w:p>
    <w:p w14:paraId="4676803B" w14:textId="77777777" w:rsidR="00C95798" w:rsidRPr="00EA0E69" w:rsidRDefault="00C95798" w:rsidP="00C95798">
      <w:pPr>
        <w:rPr>
          <w:rFonts w:eastAsia="Times New Roman" w:hAnsi="Calibri" w:cs="Times New Roman"/>
          <w:color w:val="222222"/>
          <w:sz w:val="20"/>
          <w:szCs w:val="20"/>
          <w:bdr w:val="none" w:sz="0" w:space="0" w:color="auto"/>
        </w:rPr>
      </w:pPr>
    </w:p>
    <w:p w14:paraId="4B22237C" w14:textId="77777777" w:rsidR="00C95798" w:rsidRPr="00EA0E69" w:rsidRDefault="00C95798" w:rsidP="00C95798">
      <w:pPr>
        <w:rPr>
          <w:rFonts w:eastAsia="Times New Roman" w:hAnsi="Calibri" w:cs="Times New Roman"/>
          <w:color w:val="222222"/>
          <w:sz w:val="20"/>
          <w:szCs w:val="20"/>
          <w:bdr w:val="none" w:sz="0" w:space="0" w:color="auto"/>
        </w:rPr>
      </w:pPr>
    </w:p>
    <w:p w14:paraId="77B833E5" w14:textId="77777777" w:rsidR="00C95798" w:rsidRPr="00EA0E69" w:rsidRDefault="00C95798" w:rsidP="00C95798">
      <w:pPr>
        <w:rPr>
          <w:rFonts w:eastAsia="Times New Roman" w:hAnsi="Calibri" w:cs="Times New Roman"/>
          <w:color w:val="222222"/>
          <w:sz w:val="20"/>
          <w:szCs w:val="20"/>
          <w:bdr w:val="none" w:sz="0" w:space="0" w:color="auto"/>
        </w:rPr>
      </w:pPr>
    </w:p>
    <w:p w14:paraId="70ABCEF3" w14:textId="77777777" w:rsidR="00C95798" w:rsidRPr="00EA0E69" w:rsidRDefault="00C95798" w:rsidP="00C95798">
      <w:pPr>
        <w:rPr>
          <w:rFonts w:eastAsia="Times New Roman" w:hAnsi="Calibri" w:cs="Times New Roman"/>
          <w:color w:val="222222"/>
          <w:sz w:val="20"/>
          <w:szCs w:val="20"/>
          <w:bdr w:val="none" w:sz="0" w:space="0" w:color="auto"/>
        </w:rPr>
      </w:pPr>
    </w:p>
    <w:p w14:paraId="0A2F3CBD" w14:textId="77777777" w:rsidR="00C95798" w:rsidRPr="00EA0E69" w:rsidRDefault="00C95798" w:rsidP="00C95798">
      <w:pPr>
        <w:rPr>
          <w:rFonts w:eastAsia="Times New Roman" w:hAnsi="Calibri" w:cs="Times New Roman"/>
          <w:color w:val="222222"/>
          <w:sz w:val="20"/>
          <w:szCs w:val="20"/>
          <w:bdr w:val="none" w:sz="0" w:space="0" w:color="auto"/>
        </w:rPr>
      </w:pPr>
    </w:p>
    <w:p w14:paraId="5139C6E5" w14:textId="77777777" w:rsidR="00C95798" w:rsidRPr="00EA0E69" w:rsidRDefault="00C95798" w:rsidP="00C95798">
      <w:pPr>
        <w:rPr>
          <w:rFonts w:eastAsia="Times New Roman" w:hAnsi="Calibri" w:cs="Times New Roman"/>
          <w:color w:val="222222"/>
          <w:sz w:val="20"/>
          <w:szCs w:val="20"/>
          <w:bdr w:val="none" w:sz="0" w:space="0" w:color="auto"/>
        </w:rPr>
      </w:pPr>
    </w:p>
    <w:p w14:paraId="30902DC9" w14:textId="77777777" w:rsidR="00C95798" w:rsidRPr="00EA0E69" w:rsidRDefault="00C95798" w:rsidP="00C95798">
      <w:pPr>
        <w:rPr>
          <w:rFonts w:eastAsia="Times New Roman" w:hAnsi="Calibri" w:cs="Times New Roman"/>
          <w:color w:val="222222"/>
          <w:sz w:val="20"/>
          <w:szCs w:val="20"/>
          <w:bdr w:val="none" w:sz="0" w:space="0" w:color="auto"/>
        </w:rPr>
      </w:pPr>
    </w:p>
    <w:p w14:paraId="263955C2" w14:textId="77777777" w:rsidR="00C95798" w:rsidRPr="00EA0E69" w:rsidRDefault="00C95798" w:rsidP="00C95798">
      <w:pPr>
        <w:rPr>
          <w:rFonts w:eastAsia="Times New Roman" w:hAnsi="Calibri" w:cs="Times New Roman"/>
          <w:color w:val="222222"/>
          <w:sz w:val="20"/>
          <w:szCs w:val="20"/>
          <w:bdr w:val="none" w:sz="0" w:space="0" w:color="auto"/>
        </w:rPr>
      </w:pPr>
    </w:p>
    <w:p w14:paraId="009BAFDF" w14:textId="77777777" w:rsidR="00C95798" w:rsidRPr="00EA0E69" w:rsidRDefault="00C95798" w:rsidP="00C95798">
      <w:pPr>
        <w:rPr>
          <w:rFonts w:eastAsia="Times New Roman" w:hAnsi="Calibri" w:cs="Times New Roman"/>
          <w:color w:val="222222"/>
          <w:sz w:val="20"/>
          <w:szCs w:val="20"/>
          <w:bdr w:val="none" w:sz="0" w:space="0" w:color="auto"/>
        </w:rPr>
      </w:pPr>
    </w:p>
    <w:p w14:paraId="6FB6C0EC" w14:textId="77777777" w:rsidR="00C95798" w:rsidRPr="00EA0E69" w:rsidRDefault="00C95798" w:rsidP="00C95798">
      <w:pPr>
        <w:rPr>
          <w:rFonts w:eastAsia="Times New Roman" w:hAnsi="Calibri" w:cs="Times New Roman"/>
          <w:color w:val="222222"/>
          <w:sz w:val="20"/>
          <w:szCs w:val="20"/>
          <w:bdr w:val="none" w:sz="0" w:space="0" w:color="auto"/>
        </w:rPr>
      </w:pPr>
    </w:p>
    <w:p w14:paraId="5113FF71" w14:textId="77777777" w:rsidR="00C95798" w:rsidRPr="00EA0E69" w:rsidRDefault="00C95798" w:rsidP="00C95798">
      <w:pPr>
        <w:jc w:val="left"/>
        <w:rPr>
          <w:rFonts w:eastAsia="Times New Roman" w:hAnsi="Calibri" w:cs="Times New Roman"/>
          <w:color w:val="222222"/>
          <w:sz w:val="20"/>
          <w:szCs w:val="20"/>
          <w:bdr w:val="none" w:sz="0" w:space="0" w:color="auto"/>
        </w:rPr>
      </w:pPr>
      <w:r w:rsidRPr="00EA0E69">
        <w:rPr>
          <w:rFonts w:eastAsia="Times New Roman" w:hAnsi="Calibri" w:cs="Times New Roman"/>
          <w:color w:val="222222"/>
          <w:sz w:val="20"/>
          <w:szCs w:val="20"/>
          <w:bdr w:val="none" w:sz="0" w:space="0" w:color="auto"/>
        </w:rPr>
        <w:br w:type="page"/>
      </w:r>
    </w:p>
    <w:p w14:paraId="073B720A" w14:textId="77777777" w:rsidR="00C95798" w:rsidRPr="00EA0E69" w:rsidRDefault="00C95798" w:rsidP="00C95798">
      <w:pPr>
        <w:rPr>
          <w:rFonts w:hAnsi="Calibri"/>
          <w:b/>
          <w:bCs/>
          <w:i/>
          <w:iCs/>
          <w:sz w:val="20"/>
          <w:szCs w:val="20"/>
        </w:rPr>
      </w:pPr>
      <w:r w:rsidRPr="00EA0E69">
        <w:rPr>
          <w:rFonts w:hAnsi="Calibri"/>
          <w:b/>
          <w:bCs/>
          <w:i/>
          <w:iCs/>
          <w:sz w:val="20"/>
          <w:szCs w:val="20"/>
        </w:rPr>
        <w:lastRenderedPageBreak/>
        <w:t>2) Bidder’s Experience</w:t>
      </w:r>
    </w:p>
    <w:p w14:paraId="0E9290E6" w14:textId="77777777" w:rsidR="00C95798" w:rsidRPr="00EA0E69" w:rsidRDefault="00C95798" w:rsidP="00C95798">
      <w:pPr>
        <w:rPr>
          <w:rFonts w:hAnsi="Calibri"/>
          <w:sz w:val="20"/>
          <w:szCs w:val="20"/>
        </w:rPr>
      </w:pPr>
      <w:r w:rsidRPr="00EA0E69">
        <w:rPr>
          <w:rFonts w:hAnsi="Calibri"/>
          <w:sz w:val="20"/>
          <w:szCs w:val="20"/>
        </w:rPr>
        <w:t xml:space="preserve">Please provide details of previous experience in carrying out survey work that: </w:t>
      </w:r>
    </w:p>
    <w:p w14:paraId="27CD81ED" w14:textId="526B6AF3" w:rsidR="00C95798" w:rsidRDefault="00C95798" w:rsidP="00C95798">
      <w:pPr>
        <w:pStyle w:val="BlockText"/>
        <w:numPr>
          <w:ilvl w:val="0"/>
          <w:numId w:val="1"/>
        </w:numPr>
        <w:spacing w:after="0"/>
        <w:ind w:right="0"/>
        <w:jc w:val="both"/>
        <w:rPr>
          <w:rFonts w:ascii="Calibri" w:eastAsia="Calibri" w:hAnsi="Calibri" w:cs="Calibri"/>
          <w:sz w:val="20"/>
          <w:szCs w:val="20"/>
        </w:rPr>
      </w:pPr>
      <w:r>
        <w:rPr>
          <w:rFonts w:ascii="Calibri" w:eastAsia="Calibri" w:hAnsi="Calibri" w:cs="Calibri"/>
          <w:sz w:val="20"/>
          <w:szCs w:val="20"/>
        </w:rPr>
        <w:t>Is nationally representative in the study countr</w:t>
      </w:r>
      <w:r w:rsidR="0069292D">
        <w:rPr>
          <w:rFonts w:ascii="Calibri" w:eastAsia="Calibri" w:hAnsi="Calibri" w:cs="Calibri"/>
          <w:sz w:val="20"/>
          <w:szCs w:val="20"/>
        </w:rPr>
        <w:t>y</w:t>
      </w:r>
      <w:r>
        <w:rPr>
          <w:rFonts w:ascii="Calibri" w:eastAsia="Calibri" w:hAnsi="Calibri" w:cs="Calibri"/>
          <w:sz w:val="20"/>
          <w:szCs w:val="20"/>
        </w:rPr>
        <w:t>.</w:t>
      </w:r>
    </w:p>
    <w:p w14:paraId="11FE27AF" w14:textId="7DF2CAD5" w:rsidR="00C95798" w:rsidRDefault="00C95798" w:rsidP="00C95798">
      <w:pPr>
        <w:pStyle w:val="BlockText"/>
        <w:numPr>
          <w:ilvl w:val="0"/>
          <w:numId w:val="1"/>
        </w:numPr>
        <w:spacing w:after="0"/>
        <w:ind w:right="0"/>
        <w:jc w:val="both"/>
        <w:rPr>
          <w:rFonts w:ascii="Calibri" w:eastAsia="Calibri" w:hAnsi="Calibri" w:cs="Calibri"/>
          <w:sz w:val="20"/>
          <w:szCs w:val="20"/>
        </w:rPr>
      </w:pPr>
      <w:r>
        <w:rPr>
          <w:rFonts w:ascii="Calibri" w:eastAsia="Calibri" w:hAnsi="Calibri" w:cs="Calibri"/>
          <w:sz w:val="20"/>
          <w:szCs w:val="20"/>
        </w:rPr>
        <w:t>Target</w:t>
      </w:r>
      <w:r w:rsidR="00860A0B">
        <w:rPr>
          <w:rFonts w:ascii="Calibri" w:eastAsia="Calibri" w:hAnsi="Calibri" w:cs="Calibri"/>
          <w:sz w:val="20"/>
          <w:szCs w:val="20"/>
        </w:rPr>
        <w:t>s</w:t>
      </w:r>
      <w:r>
        <w:rPr>
          <w:rFonts w:ascii="Calibri" w:eastAsia="Calibri" w:hAnsi="Calibri" w:cs="Calibri"/>
          <w:sz w:val="20"/>
          <w:szCs w:val="20"/>
        </w:rPr>
        <w:t xml:space="preserve"> households and </w:t>
      </w:r>
      <w:r w:rsidR="0069292D">
        <w:rPr>
          <w:rFonts w:ascii="Calibri" w:eastAsia="Calibri" w:hAnsi="Calibri" w:cs="Calibri"/>
          <w:sz w:val="20"/>
          <w:szCs w:val="20"/>
        </w:rPr>
        <w:t>disabled households</w:t>
      </w:r>
      <w:r>
        <w:rPr>
          <w:rFonts w:ascii="Calibri" w:eastAsia="Calibri" w:hAnsi="Calibri" w:cs="Calibri"/>
          <w:sz w:val="20"/>
          <w:szCs w:val="20"/>
        </w:rPr>
        <w:t>, particularly in rural settings</w:t>
      </w:r>
    </w:p>
    <w:p w14:paraId="5E451C18" w14:textId="2685EAD2" w:rsidR="00C95798" w:rsidRPr="00EA0E69" w:rsidRDefault="00C95798" w:rsidP="00C95798">
      <w:pPr>
        <w:pStyle w:val="LightGrid-Accent31"/>
        <w:numPr>
          <w:ilvl w:val="0"/>
          <w:numId w:val="1"/>
        </w:numPr>
        <w:ind w:left="432" w:hanging="432"/>
        <w:rPr>
          <w:rFonts w:ascii="Calibri" w:eastAsia="Calibri" w:hAnsi="Calibri" w:cs="Calibri"/>
          <w:sz w:val="20"/>
          <w:szCs w:val="20"/>
        </w:rPr>
      </w:pPr>
      <w:r>
        <w:rPr>
          <w:rFonts w:ascii="Calibri" w:eastAsia="Calibri" w:hAnsi="Calibri" w:cs="Calibri"/>
          <w:sz w:val="20"/>
          <w:szCs w:val="20"/>
        </w:rPr>
        <w:t xml:space="preserve">Includes listing of households or </w:t>
      </w:r>
      <w:r w:rsidR="0069292D">
        <w:rPr>
          <w:rFonts w:ascii="Calibri" w:eastAsia="Calibri" w:hAnsi="Calibri" w:cs="Calibri"/>
          <w:sz w:val="20"/>
          <w:szCs w:val="20"/>
        </w:rPr>
        <w:t>disabled households</w:t>
      </w:r>
      <w:r>
        <w:rPr>
          <w:rFonts w:ascii="Calibri" w:eastAsia="Calibri" w:hAnsi="Calibri" w:cs="Calibri"/>
          <w:sz w:val="20"/>
          <w:szCs w:val="20"/>
        </w:rPr>
        <w:t xml:space="preserve"> has been conducted on the field with random sampling from the compiled list in a pre-defined sample locations</w:t>
      </w:r>
      <w:r w:rsidRPr="006F4710">
        <w:rPr>
          <w:rFonts w:ascii="Calibri" w:hAnsi="Calibri"/>
          <w:sz w:val="20"/>
          <w:szCs w:val="20"/>
        </w:rPr>
        <w:t xml:space="preserve"> </w:t>
      </w:r>
      <w:r w:rsidRPr="00EA0E69">
        <w:rPr>
          <w:rFonts w:ascii="Calibri" w:hAnsi="Calibri"/>
          <w:sz w:val="20"/>
          <w:szCs w:val="20"/>
        </w:rPr>
        <w:t xml:space="preserve">(including details of size of area that was listed, what was listed, how many, method used, purpose, </w:t>
      </w:r>
      <w:proofErr w:type="spellStart"/>
      <w:r w:rsidRPr="00EA0E69">
        <w:rPr>
          <w:rFonts w:ascii="Calibri" w:hAnsi="Calibri"/>
          <w:sz w:val="20"/>
          <w:szCs w:val="20"/>
        </w:rPr>
        <w:t>etc</w:t>
      </w:r>
      <w:proofErr w:type="spellEnd"/>
      <w:r w:rsidRPr="00EA0E69">
        <w:rPr>
          <w:rFonts w:ascii="Calibri" w:hAnsi="Calibri"/>
          <w:sz w:val="20"/>
          <w:szCs w:val="20"/>
        </w:rPr>
        <w:t>)</w:t>
      </w:r>
    </w:p>
    <w:p w14:paraId="1C53B56A" w14:textId="77777777" w:rsidR="00C95798" w:rsidRPr="006F4710" w:rsidRDefault="00C95798" w:rsidP="00C95798">
      <w:pPr>
        <w:pStyle w:val="BlockText"/>
        <w:numPr>
          <w:ilvl w:val="0"/>
          <w:numId w:val="1"/>
        </w:numPr>
        <w:spacing w:after="0"/>
        <w:ind w:right="0"/>
        <w:jc w:val="both"/>
        <w:rPr>
          <w:rFonts w:ascii="Calibri" w:eastAsia="Calibri" w:hAnsi="Calibri" w:cs="Calibri"/>
          <w:sz w:val="20"/>
          <w:szCs w:val="20"/>
        </w:rPr>
      </w:pPr>
      <w:r w:rsidRPr="006F4710">
        <w:rPr>
          <w:rFonts w:ascii="Calibri" w:eastAsia="Calibri" w:hAnsi="Calibri" w:cs="Calibri"/>
          <w:sz w:val="20"/>
          <w:szCs w:val="20"/>
        </w:rPr>
        <w:t>Uses census enumerator area/block maps, to identify census enumeration area/block boundaries</w:t>
      </w:r>
    </w:p>
    <w:p w14:paraId="52635E2D" w14:textId="77777777" w:rsidR="00C95798" w:rsidRDefault="00C95798" w:rsidP="00C95798">
      <w:pPr>
        <w:pStyle w:val="BlockText"/>
        <w:numPr>
          <w:ilvl w:val="0"/>
          <w:numId w:val="1"/>
        </w:numPr>
        <w:spacing w:after="0"/>
        <w:ind w:right="0"/>
        <w:jc w:val="both"/>
        <w:rPr>
          <w:rFonts w:ascii="Calibri" w:eastAsia="Calibri" w:hAnsi="Calibri" w:cs="Calibri"/>
          <w:sz w:val="20"/>
          <w:szCs w:val="20"/>
        </w:rPr>
      </w:pPr>
      <w:r>
        <w:rPr>
          <w:rFonts w:ascii="Calibri" w:eastAsia="Calibri" w:hAnsi="Calibri" w:cs="Calibri"/>
          <w:sz w:val="20"/>
          <w:szCs w:val="20"/>
        </w:rPr>
        <w:t>Deals with the topics of mobile and internet use among a variety of populations</w:t>
      </w:r>
    </w:p>
    <w:p w14:paraId="4920C6CE" w14:textId="77777777" w:rsidR="00C95798" w:rsidRPr="000E2A02" w:rsidRDefault="00C95798" w:rsidP="00C95798">
      <w:pPr>
        <w:pStyle w:val="BlockText"/>
        <w:numPr>
          <w:ilvl w:val="0"/>
          <w:numId w:val="1"/>
        </w:numPr>
        <w:spacing w:after="0"/>
        <w:ind w:right="0"/>
        <w:jc w:val="both"/>
        <w:rPr>
          <w:rFonts w:ascii="Calibri" w:eastAsia="Calibri" w:hAnsi="Calibri" w:cs="Calibri"/>
          <w:sz w:val="20"/>
          <w:szCs w:val="20"/>
        </w:rPr>
      </w:pPr>
      <w:r>
        <w:rPr>
          <w:rFonts w:ascii="Calibri" w:eastAsia="Calibri" w:hAnsi="Calibri" w:cs="Calibri"/>
          <w:sz w:val="20"/>
          <w:szCs w:val="20"/>
        </w:rPr>
        <w:t>Demonstrates experience in conducting CAPI-based surveys on a large scale</w:t>
      </w:r>
    </w:p>
    <w:p w14:paraId="4C64E1FD" w14:textId="77777777" w:rsidR="00C95798" w:rsidRPr="00EA0E69" w:rsidRDefault="00C95798" w:rsidP="00C95798">
      <w:pPr>
        <w:rPr>
          <w:rFonts w:hAnsi="Calibri"/>
          <w:sz w:val="20"/>
          <w:szCs w:val="20"/>
        </w:rPr>
      </w:pPr>
      <w:r w:rsidRPr="00EA0E69">
        <w:rPr>
          <w:rFonts w:hAnsi="Calibri"/>
          <w:sz w:val="20"/>
          <w:szCs w:val="20"/>
        </w:rPr>
        <w:br/>
        <w:t xml:space="preserve">In the case of a consortia bid, work carried out by the Authorized Entity (i.e. lead partner in consortia) as well as Collaborating Entities may be listed to demonstrate required experience. </w:t>
      </w:r>
    </w:p>
    <w:p w14:paraId="6C09A4EC" w14:textId="77777777" w:rsidR="00794E66" w:rsidRDefault="00794E66" w:rsidP="00C95798">
      <w:pPr>
        <w:rPr>
          <w:rFonts w:hAnsi="Calibri"/>
          <w:sz w:val="20"/>
          <w:szCs w:val="20"/>
        </w:rPr>
      </w:pPr>
    </w:p>
    <w:p w14:paraId="2946AF57" w14:textId="53F93912" w:rsidR="007221BD" w:rsidRDefault="00794E66" w:rsidP="007221BD">
      <w:pPr>
        <w:rPr>
          <w:rFonts w:hAnsi="Calibri"/>
          <w:b/>
          <w:bCs/>
          <w:sz w:val="20"/>
          <w:szCs w:val="20"/>
        </w:rPr>
      </w:pPr>
      <w:r>
        <w:rPr>
          <w:rFonts w:hAnsi="Calibri"/>
          <w:sz w:val="20"/>
          <w:szCs w:val="20"/>
        </w:rPr>
        <w:t xml:space="preserve">Complete the </w:t>
      </w:r>
      <w:r w:rsidR="00C95798" w:rsidRPr="00EA0E69">
        <w:rPr>
          <w:rFonts w:hAnsi="Calibri"/>
          <w:sz w:val="20"/>
          <w:szCs w:val="20"/>
        </w:rPr>
        <w:t>table below</w:t>
      </w:r>
      <w:r w:rsidR="00814342">
        <w:rPr>
          <w:rFonts w:hAnsi="Calibri"/>
          <w:sz w:val="20"/>
          <w:szCs w:val="20"/>
        </w:rPr>
        <w:t xml:space="preserve"> </w:t>
      </w:r>
      <w:r w:rsidR="00C95798" w:rsidRPr="00EA0E69">
        <w:rPr>
          <w:rFonts w:hAnsi="Calibri"/>
          <w:sz w:val="20"/>
          <w:szCs w:val="20"/>
        </w:rPr>
        <w:t xml:space="preserve">using 1 </w:t>
      </w:r>
      <w:r>
        <w:rPr>
          <w:rFonts w:hAnsi="Calibri"/>
          <w:sz w:val="20"/>
          <w:szCs w:val="20"/>
        </w:rPr>
        <w:t>row</w:t>
      </w:r>
      <w:r w:rsidR="00C95798" w:rsidRPr="00EA0E69">
        <w:rPr>
          <w:rFonts w:hAnsi="Calibri"/>
          <w:sz w:val="20"/>
          <w:szCs w:val="20"/>
        </w:rPr>
        <w:t xml:space="preserve"> per example/assignment.  </w:t>
      </w:r>
      <w:r w:rsidR="00C95798" w:rsidRPr="00EA0E69">
        <w:rPr>
          <w:rFonts w:hAnsi="Calibri"/>
          <w:b/>
          <w:bCs/>
          <w:sz w:val="20"/>
          <w:szCs w:val="20"/>
        </w:rPr>
        <w:t xml:space="preserve">Please provide no more than 10 examples, ensuring a </w:t>
      </w:r>
      <w:r w:rsidR="00C95798" w:rsidRPr="00EA0E69">
        <w:rPr>
          <w:rFonts w:hAnsi="Calibri"/>
          <w:b/>
          <w:bCs/>
          <w:sz w:val="20"/>
          <w:szCs w:val="20"/>
          <w:u w:val="single"/>
        </w:rPr>
        <w:t>minimum of two examples</w:t>
      </w:r>
      <w:r w:rsidR="00814342">
        <w:rPr>
          <w:rFonts w:hAnsi="Calibri"/>
          <w:b/>
          <w:bCs/>
          <w:sz w:val="20"/>
          <w:szCs w:val="20"/>
          <w:u w:val="single"/>
        </w:rPr>
        <w:t>.</w:t>
      </w:r>
    </w:p>
    <w:p w14:paraId="73FDE42E" w14:textId="77777777" w:rsidR="007221BD" w:rsidRDefault="007221BD" w:rsidP="007221BD">
      <w:pPr>
        <w:rPr>
          <w:rFonts w:hAnsi="Calibri"/>
          <w:b/>
          <w:bCs/>
          <w:sz w:val="20"/>
          <w:szCs w:val="20"/>
        </w:rPr>
      </w:pPr>
    </w:p>
    <w:p w14:paraId="18CD8312" w14:textId="6E279B9D" w:rsidR="007221BD" w:rsidRPr="007221BD" w:rsidRDefault="007221BD" w:rsidP="007221BD">
      <w:pPr>
        <w:rPr>
          <w:rFonts w:hAnsi="Calibri"/>
          <w:b/>
          <w:bCs/>
          <w:sz w:val="20"/>
          <w:szCs w:val="20"/>
        </w:rPr>
      </w:pPr>
      <w:r w:rsidRPr="007221BD">
        <w:rPr>
          <w:rFonts w:hAnsi="Calibri"/>
          <w:b/>
          <w:bCs/>
          <w:sz w:val="20"/>
          <w:szCs w:val="20"/>
        </w:rPr>
        <w:t>NOTE: Row sizes are fixed; text exceeding the maximum cell space will not be show</w:t>
      </w:r>
      <w:r>
        <w:rPr>
          <w:rFonts w:hAnsi="Calibri"/>
          <w:b/>
          <w:bCs/>
          <w:sz w:val="20"/>
          <w:szCs w:val="20"/>
        </w:rPr>
        <w:t>n</w:t>
      </w:r>
      <w:r w:rsidRPr="007221BD">
        <w:rPr>
          <w:rFonts w:hAnsi="Calibri"/>
          <w:b/>
          <w:bCs/>
          <w:sz w:val="20"/>
          <w:szCs w:val="20"/>
        </w:rPr>
        <w:t xml:space="preserve">, and therefore not read by evaluators.  </w:t>
      </w:r>
    </w:p>
    <w:p w14:paraId="58D5A352" w14:textId="43E06CF0" w:rsidR="00C95798" w:rsidRPr="00FD715D" w:rsidRDefault="00C95798" w:rsidP="00C95798">
      <w:pPr>
        <w:rPr>
          <w:rFonts w:hAnsi="Calibri"/>
          <w:b/>
          <w:bCs/>
          <w:sz w:val="20"/>
          <w:szCs w:val="20"/>
        </w:rPr>
        <w:sectPr w:rsidR="00C95798" w:rsidRPr="00FD715D" w:rsidSect="00794E66">
          <w:pgSz w:w="11900" w:h="16840"/>
          <w:pgMar w:top="1440" w:right="1440" w:bottom="1440" w:left="1440" w:header="737" w:footer="720" w:gutter="0"/>
          <w:cols w:space="72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34"/>
        <w:gridCol w:w="958"/>
        <w:gridCol w:w="1310"/>
        <w:gridCol w:w="1276"/>
        <w:gridCol w:w="992"/>
        <w:gridCol w:w="851"/>
        <w:gridCol w:w="850"/>
        <w:gridCol w:w="1134"/>
        <w:gridCol w:w="1559"/>
        <w:gridCol w:w="1656"/>
        <w:gridCol w:w="754"/>
        <w:gridCol w:w="851"/>
      </w:tblGrid>
      <w:tr w:rsidR="00FD715D" w:rsidRPr="00FD715D" w14:paraId="45D8DFA2" w14:textId="77777777" w:rsidTr="00FD715D">
        <w:trPr>
          <w:cantSplit/>
          <w:trHeight w:val="2829"/>
          <w:tblHeader/>
        </w:trPr>
        <w:tc>
          <w:tcPr>
            <w:tcW w:w="425" w:type="dxa"/>
            <w:shd w:val="clear" w:color="auto" w:fill="404040"/>
            <w:vAlign w:val="bottom"/>
            <w:hideMark/>
          </w:tcPr>
          <w:p w14:paraId="45F52FB5" w14:textId="0A2819A6"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ind w:left="-849" w:firstLine="660"/>
              <w:jc w:val="left"/>
              <w:rPr>
                <w:rFonts w:eastAsia="Times New Roman" w:hAnsi="Calibri" w:cs="Times New Roman"/>
                <w:color w:val="FFFFFF"/>
                <w:sz w:val="20"/>
                <w:szCs w:val="20"/>
                <w:bdr w:val="none" w:sz="0" w:space="0" w:color="auto"/>
              </w:rPr>
            </w:pPr>
            <w:r>
              <w:rPr>
                <w:rFonts w:hAnsi="Calibri"/>
                <w:sz w:val="20"/>
                <w:szCs w:val="20"/>
              </w:rPr>
              <w:lastRenderedPageBreak/>
              <w:t xml:space="preserve"> </w:t>
            </w:r>
            <w:r w:rsidRPr="00FD715D">
              <w:rPr>
                <w:rFonts w:eastAsia="Times New Roman" w:hAnsi="Calibri" w:cs="Times New Roman"/>
                <w:color w:val="FFFFFF"/>
                <w:sz w:val="20"/>
                <w:szCs w:val="20"/>
                <w:bdr w:val="none" w:sz="0" w:space="0" w:color="auto"/>
              </w:rPr>
              <w:t> </w:t>
            </w:r>
          </w:p>
          <w:p w14:paraId="6A34062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 </w:t>
            </w:r>
          </w:p>
        </w:tc>
        <w:tc>
          <w:tcPr>
            <w:tcW w:w="1560" w:type="dxa"/>
            <w:shd w:val="clear" w:color="auto" w:fill="404040"/>
            <w:vAlign w:val="bottom"/>
            <w:hideMark/>
          </w:tcPr>
          <w:p w14:paraId="68DCC00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77BF159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Project name</w:t>
            </w:r>
          </w:p>
        </w:tc>
        <w:tc>
          <w:tcPr>
            <w:tcW w:w="1134" w:type="dxa"/>
            <w:shd w:val="clear" w:color="auto" w:fill="404040"/>
            <w:vAlign w:val="bottom"/>
            <w:hideMark/>
          </w:tcPr>
          <w:p w14:paraId="78AD492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2ADB653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FD715D">
              <w:rPr>
                <w:rFonts w:eastAsia="Times New Roman" w:hAnsi="Calibri" w:cs="Times New Roman"/>
                <w:b/>
                <w:bCs/>
                <w:color w:val="FFFFFF"/>
                <w:sz w:val="20"/>
                <w:szCs w:val="20"/>
                <w:bdr w:val="none" w:sz="0" w:space="0" w:color="auto"/>
              </w:rPr>
              <w:t>1)Client</w:t>
            </w:r>
            <w:proofErr w:type="gramEnd"/>
          </w:p>
          <w:p w14:paraId="3DC6839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FD715D">
              <w:rPr>
                <w:rFonts w:eastAsia="Times New Roman" w:hAnsi="Calibri" w:cs="Times New Roman"/>
                <w:b/>
                <w:bCs/>
                <w:color w:val="FFFFFF"/>
                <w:sz w:val="20"/>
                <w:szCs w:val="20"/>
                <w:bdr w:val="none" w:sz="0" w:space="0" w:color="auto"/>
              </w:rPr>
              <w:t>2)Start</w:t>
            </w:r>
            <w:proofErr w:type="gramEnd"/>
            <w:r w:rsidRPr="00FD715D">
              <w:rPr>
                <w:rFonts w:eastAsia="Times New Roman" w:hAnsi="Calibri" w:cs="Times New Roman"/>
                <w:b/>
                <w:bCs/>
                <w:color w:val="FFFFFF"/>
                <w:sz w:val="20"/>
                <w:szCs w:val="20"/>
                <w:bdr w:val="none" w:sz="0" w:space="0" w:color="auto"/>
              </w:rPr>
              <w:t xml:space="preserve"> date </w:t>
            </w:r>
          </w:p>
          <w:p w14:paraId="03B2E97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14"/>
                <w:szCs w:val="20"/>
                <w:bdr w:val="none" w:sz="0" w:space="0" w:color="auto"/>
              </w:rPr>
            </w:pPr>
            <w:r w:rsidRPr="00FD715D">
              <w:rPr>
                <w:rFonts w:eastAsia="Times New Roman" w:hAnsi="Calibri" w:cs="Times New Roman"/>
                <w:b/>
                <w:bCs/>
                <w:color w:val="FFFFFF"/>
                <w:sz w:val="14"/>
                <w:szCs w:val="20"/>
                <w:bdr w:val="none" w:sz="0" w:space="0" w:color="auto"/>
              </w:rPr>
              <w:t>(MM/YYYY)</w:t>
            </w:r>
          </w:p>
          <w:p w14:paraId="01B310C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FD715D">
              <w:rPr>
                <w:rFonts w:eastAsia="Times New Roman" w:hAnsi="Calibri" w:cs="Times New Roman"/>
                <w:b/>
                <w:bCs/>
                <w:color w:val="FFFFFF"/>
                <w:sz w:val="20"/>
                <w:szCs w:val="20"/>
                <w:bdr w:val="none" w:sz="0" w:space="0" w:color="auto"/>
              </w:rPr>
              <w:t>3)Completion</w:t>
            </w:r>
            <w:proofErr w:type="gramEnd"/>
            <w:r w:rsidRPr="00FD715D">
              <w:rPr>
                <w:rFonts w:eastAsia="Times New Roman" w:hAnsi="Calibri" w:cs="Times New Roman"/>
                <w:b/>
                <w:bCs/>
                <w:color w:val="FFFFFF"/>
                <w:sz w:val="20"/>
                <w:szCs w:val="20"/>
                <w:bdr w:val="none" w:sz="0" w:space="0" w:color="auto"/>
              </w:rPr>
              <w:t xml:space="preserve"> date </w:t>
            </w:r>
          </w:p>
          <w:p w14:paraId="4D97BC5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14"/>
                <w:szCs w:val="20"/>
                <w:bdr w:val="none" w:sz="0" w:space="0" w:color="auto"/>
              </w:rPr>
            </w:pPr>
            <w:r w:rsidRPr="00FD715D">
              <w:rPr>
                <w:rFonts w:eastAsia="Times New Roman" w:hAnsi="Calibri" w:cs="Times New Roman"/>
                <w:b/>
                <w:bCs/>
                <w:color w:val="FFFFFF"/>
                <w:sz w:val="14"/>
                <w:szCs w:val="20"/>
                <w:bdr w:val="none" w:sz="0" w:space="0" w:color="auto"/>
              </w:rPr>
              <w:t>(MM/YYYY)</w:t>
            </w:r>
          </w:p>
          <w:p w14:paraId="5121673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FD715D">
              <w:rPr>
                <w:rFonts w:eastAsia="Times New Roman" w:hAnsi="Calibri" w:cs="Times New Roman"/>
                <w:b/>
                <w:bCs/>
                <w:color w:val="FFFFFF"/>
                <w:sz w:val="20"/>
                <w:szCs w:val="20"/>
                <w:bdr w:val="none" w:sz="0" w:space="0" w:color="auto"/>
              </w:rPr>
              <w:t xml:space="preserve">4) Approx. </w:t>
            </w:r>
            <w:proofErr w:type="gramStart"/>
            <w:r w:rsidRPr="00FD715D">
              <w:rPr>
                <w:rFonts w:eastAsia="Times New Roman" w:hAnsi="Calibri" w:cs="Times New Roman"/>
                <w:b/>
                <w:bCs/>
                <w:color w:val="FFFFFF"/>
                <w:sz w:val="20"/>
                <w:szCs w:val="20"/>
                <w:bdr w:val="none" w:sz="0" w:space="0" w:color="auto"/>
              </w:rPr>
              <w:t>USD  project</w:t>
            </w:r>
            <w:proofErr w:type="gramEnd"/>
            <w:r w:rsidRPr="00FD715D">
              <w:rPr>
                <w:rFonts w:eastAsia="Times New Roman" w:hAnsi="Calibri" w:cs="Times New Roman"/>
                <w:b/>
                <w:bCs/>
                <w:color w:val="FFFFFF"/>
                <w:sz w:val="20"/>
                <w:szCs w:val="20"/>
                <w:bdr w:val="none" w:sz="0" w:space="0" w:color="auto"/>
              </w:rPr>
              <w:t xml:space="preserve"> value</w:t>
            </w:r>
          </w:p>
          <w:p w14:paraId="0980B0E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
        </w:tc>
        <w:tc>
          <w:tcPr>
            <w:tcW w:w="958" w:type="dxa"/>
            <w:shd w:val="clear" w:color="auto" w:fill="404040"/>
            <w:vAlign w:val="bottom"/>
            <w:hideMark/>
          </w:tcPr>
          <w:p w14:paraId="290E2E55"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20144C1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Study topic/sector</w:t>
            </w:r>
          </w:p>
        </w:tc>
        <w:tc>
          <w:tcPr>
            <w:tcW w:w="1310" w:type="dxa"/>
            <w:shd w:val="clear" w:color="auto" w:fill="404040"/>
            <w:vAlign w:val="bottom"/>
            <w:hideMark/>
          </w:tcPr>
          <w:p w14:paraId="45B9018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657D523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Country/ study locations</w:t>
            </w:r>
          </w:p>
        </w:tc>
        <w:tc>
          <w:tcPr>
            <w:tcW w:w="1276" w:type="dxa"/>
            <w:shd w:val="clear" w:color="auto" w:fill="404040"/>
            <w:vAlign w:val="bottom"/>
            <w:hideMark/>
          </w:tcPr>
          <w:p w14:paraId="13C7F99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79BE3DF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Target population and coverage  (indicate if national representation)</w:t>
            </w:r>
          </w:p>
        </w:tc>
        <w:tc>
          <w:tcPr>
            <w:tcW w:w="992" w:type="dxa"/>
            <w:shd w:val="clear" w:color="auto" w:fill="404040"/>
            <w:vAlign w:val="bottom"/>
            <w:hideMark/>
          </w:tcPr>
          <w:p w14:paraId="125C041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6F16052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Sampling method (indicate if field listing conducted, and what was listed)</w:t>
            </w:r>
          </w:p>
        </w:tc>
        <w:tc>
          <w:tcPr>
            <w:tcW w:w="851" w:type="dxa"/>
            <w:shd w:val="clear" w:color="auto" w:fill="404040"/>
            <w:vAlign w:val="bottom"/>
            <w:hideMark/>
          </w:tcPr>
          <w:p w14:paraId="3ACF98D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4927E9B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 xml:space="preserve">Survey type (F2F, online, phone, </w:t>
            </w:r>
            <w:proofErr w:type="spellStart"/>
            <w:r w:rsidRPr="00FD715D">
              <w:rPr>
                <w:rFonts w:eastAsia="Times New Roman" w:hAnsi="Calibri" w:cs="Times New Roman"/>
                <w:b/>
                <w:bCs/>
                <w:color w:val="FFFFFF"/>
                <w:sz w:val="20"/>
                <w:szCs w:val="20"/>
                <w:bdr w:val="none" w:sz="0" w:space="0" w:color="auto"/>
              </w:rPr>
              <w:t>etc</w:t>
            </w:r>
            <w:proofErr w:type="spellEnd"/>
            <w:r w:rsidRPr="00FD715D">
              <w:rPr>
                <w:rFonts w:eastAsia="Times New Roman" w:hAnsi="Calibri" w:cs="Times New Roman"/>
                <w:b/>
                <w:bCs/>
                <w:color w:val="FFFFFF"/>
                <w:sz w:val="20"/>
                <w:szCs w:val="20"/>
                <w:bdr w:val="none" w:sz="0" w:space="0" w:color="auto"/>
              </w:rPr>
              <w:t>)</w:t>
            </w:r>
          </w:p>
        </w:tc>
        <w:tc>
          <w:tcPr>
            <w:tcW w:w="850" w:type="dxa"/>
            <w:shd w:val="clear" w:color="auto" w:fill="404040"/>
            <w:vAlign w:val="bottom"/>
          </w:tcPr>
          <w:p w14:paraId="1B3D06D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Calibri" w:cs="Times New Roman"/>
                <w:b/>
                <w:color w:val="FFFFFF"/>
                <w:sz w:val="20"/>
                <w:szCs w:val="20"/>
                <w:bdr w:val="none" w:sz="0" w:space="0" w:color="auto"/>
              </w:rPr>
            </w:pPr>
            <w:r w:rsidRPr="00FD715D">
              <w:rPr>
                <w:rFonts w:eastAsia="Times New Roman" w:hAnsi="Calibri" w:cs="Times New Roman"/>
                <w:b/>
                <w:color w:val="FFFFFF"/>
                <w:sz w:val="20"/>
                <w:szCs w:val="20"/>
                <w:bdr w:val="none" w:sz="0" w:space="0" w:color="auto"/>
              </w:rPr>
              <w:t>Sample size</w:t>
            </w:r>
          </w:p>
        </w:tc>
        <w:tc>
          <w:tcPr>
            <w:tcW w:w="1134" w:type="dxa"/>
            <w:shd w:val="clear" w:color="auto" w:fill="404040"/>
            <w:vAlign w:val="bottom"/>
            <w:hideMark/>
          </w:tcPr>
          <w:p w14:paraId="0F3D24C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37B8ADA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FD715D">
              <w:rPr>
                <w:rFonts w:eastAsia="Times New Roman" w:hAnsi="Calibri" w:cs="Times New Roman"/>
                <w:b/>
                <w:bCs/>
                <w:color w:val="FFFFFF"/>
                <w:sz w:val="20"/>
                <w:szCs w:val="20"/>
                <w:bdr w:val="none" w:sz="0" w:space="0" w:color="auto"/>
              </w:rPr>
              <w:t>Data entry method (CAPI/</w:t>
            </w:r>
          </w:p>
          <w:p w14:paraId="42E9A9F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PAPI)</w:t>
            </w:r>
          </w:p>
        </w:tc>
        <w:tc>
          <w:tcPr>
            <w:tcW w:w="1559" w:type="dxa"/>
            <w:shd w:val="clear" w:color="auto" w:fill="404040"/>
            <w:vAlign w:val="bottom"/>
            <w:hideMark/>
          </w:tcPr>
          <w:p w14:paraId="192A569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color w:val="FFFFFF"/>
                <w:sz w:val="20"/>
                <w:szCs w:val="20"/>
                <w:bdr w:val="none" w:sz="0" w:space="0" w:color="auto"/>
              </w:rPr>
              <w:t> </w:t>
            </w:r>
          </w:p>
          <w:p w14:paraId="08482A2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FD715D">
              <w:rPr>
                <w:rFonts w:eastAsia="Times New Roman" w:hAnsi="Calibri" w:cs="Times New Roman"/>
                <w:b/>
                <w:bCs/>
                <w:color w:val="FFFFFF"/>
                <w:sz w:val="20"/>
                <w:szCs w:val="20"/>
                <w:bdr w:val="none" w:sz="0" w:space="0" w:color="auto"/>
              </w:rPr>
              <w:t xml:space="preserve">Additional details </w:t>
            </w:r>
          </w:p>
          <w:p w14:paraId="53870C5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FD715D">
              <w:rPr>
                <w:rFonts w:eastAsia="Times New Roman" w:hAnsi="Calibri" w:cs="Times New Roman"/>
                <w:b/>
                <w:bCs/>
                <w:color w:val="FFFFFF"/>
                <w:sz w:val="20"/>
                <w:szCs w:val="20"/>
                <w:bdr w:val="none" w:sz="0" w:space="0" w:color="auto"/>
              </w:rPr>
              <w:t>(</w:t>
            </w:r>
            <w:proofErr w:type="gramStart"/>
            <w:r w:rsidRPr="00FD715D">
              <w:rPr>
                <w:rFonts w:eastAsia="Times New Roman" w:hAnsi="Calibri" w:cs="Times New Roman"/>
                <w:b/>
                <w:bCs/>
                <w:color w:val="FFFFFF"/>
                <w:sz w:val="20"/>
                <w:szCs w:val="20"/>
                <w:bdr w:val="none" w:sz="0" w:space="0" w:color="auto"/>
              </w:rPr>
              <w:t>if</w:t>
            </w:r>
            <w:proofErr w:type="gramEnd"/>
            <w:r w:rsidRPr="00FD715D">
              <w:rPr>
                <w:rFonts w:eastAsia="Times New Roman" w:hAnsi="Calibri" w:cs="Times New Roman"/>
                <w:b/>
                <w:bCs/>
                <w:color w:val="FFFFFF"/>
                <w:sz w:val="20"/>
                <w:szCs w:val="20"/>
                <w:bdr w:val="none" w:sz="0" w:space="0" w:color="auto"/>
              </w:rPr>
              <w:t xml:space="preserve"> any; 20 words or less)</w:t>
            </w:r>
          </w:p>
        </w:tc>
        <w:tc>
          <w:tcPr>
            <w:tcW w:w="1656" w:type="dxa"/>
            <w:shd w:val="clear" w:color="auto" w:fill="404040"/>
            <w:vAlign w:val="bottom"/>
            <w:hideMark/>
          </w:tcPr>
          <w:p w14:paraId="619E056A" w14:textId="7AB1662B"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FD715D">
              <w:rPr>
                <w:rFonts w:eastAsia="Times New Roman" w:hAnsi="Calibri" w:cs="Times New Roman"/>
                <w:b/>
                <w:bCs/>
                <w:color w:val="FFFFFF"/>
                <w:sz w:val="20"/>
                <w:szCs w:val="20"/>
                <w:bdr w:val="none" w:sz="0" w:space="0" w:color="auto"/>
              </w:rPr>
              <w:t>Type of Contract (principle /JV/ Subcontracted</w:t>
            </w:r>
            <w:proofErr w:type="gramStart"/>
            <w:r w:rsidRPr="00FD715D">
              <w:rPr>
                <w:rFonts w:eastAsia="Times New Roman" w:hAnsi="Calibri" w:cs="Times New Roman"/>
                <w:b/>
                <w:bCs/>
                <w:color w:val="FFFFFF"/>
                <w:sz w:val="20"/>
                <w:szCs w:val="20"/>
                <w:bdr w:val="none" w:sz="0" w:space="0" w:color="auto"/>
              </w:rPr>
              <w:t xml:space="preserve">) </w:t>
            </w:r>
            <w:r>
              <w:rPr>
                <w:rFonts w:eastAsia="Times New Roman" w:hAnsi="Calibri" w:cs="Times New Roman"/>
                <w:b/>
                <w:bCs/>
                <w:color w:val="FFFFFF"/>
                <w:sz w:val="20"/>
                <w:szCs w:val="20"/>
                <w:bdr w:val="none" w:sz="0" w:space="0" w:color="auto"/>
              </w:rPr>
              <w:t xml:space="preserve"> and</w:t>
            </w:r>
            <w:proofErr w:type="gramEnd"/>
            <w:r>
              <w:rPr>
                <w:rFonts w:eastAsia="Times New Roman" w:hAnsi="Calibri" w:cs="Times New Roman"/>
                <w:b/>
                <w:bCs/>
                <w:color w:val="FFFFFF"/>
                <w:sz w:val="20"/>
                <w:szCs w:val="20"/>
                <w:bdr w:val="none" w:sz="0" w:space="0" w:color="auto"/>
              </w:rPr>
              <w:t xml:space="preserve"> specific r</w:t>
            </w:r>
            <w:r w:rsidRPr="00FD715D">
              <w:rPr>
                <w:rFonts w:eastAsia="Times New Roman" w:hAnsi="Calibri" w:cs="Times New Roman"/>
                <w:b/>
                <w:bCs/>
                <w:color w:val="FFFFFF"/>
                <w:sz w:val="20"/>
                <w:szCs w:val="20"/>
                <w:bdr w:val="none" w:sz="0" w:space="0" w:color="auto"/>
              </w:rPr>
              <w:t xml:space="preserve">ole/tasks assigned </w:t>
            </w:r>
          </w:p>
        </w:tc>
        <w:tc>
          <w:tcPr>
            <w:tcW w:w="754" w:type="dxa"/>
            <w:shd w:val="clear" w:color="auto" w:fill="404040"/>
            <w:textDirection w:val="btLr"/>
            <w:vAlign w:val="bottom"/>
            <w:hideMark/>
          </w:tcPr>
          <w:p w14:paraId="0642965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eastAsia="Times New Roman" w:hAnsi="Calibri" w:cs="Times New Roman"/>
                <w:b/>
                <w:bCs/>
                <w:color w:val="FFFFFF"/>
                <w:sz w:val="20"/>
                <w:szCs w:val="20"/>
                <w:bdr w:val="none" w:sz="0" w:space="0" w:color="auto"/>
              </w:rPr>
            </w:pPr>
            <w:r w:rsidRPr="00FD715D">
              <w:rPr>
                <w:rFonts w:eastAsia="Times New Roman" w:hAnsi="Calibri" w:cs="Times New Roman"/>
                <w:b/>
                <w:bCs/>
                <w:color w:val="FFFFFF"/>
                <w:sz w:val="20"/>
                <w:szCs w:val="20"/>
                <w:bdr w:val="none" w:sz="0" w:space="0" w:color="auto"/>
              </w:rPr>
              <w:t xml:space="preserve">Full time employees assigned (indicate </w:t>
            </w:r>
            <w:r w:rsidRPr="00FD715D">
              <w:rPr>
                <w:rFonts w:eastAsia="Times New Roman" w:hAnsi="Calibri" w:cs="Times New Roman"/>
                <w:b/>
                <w:bCs/>
                <w:color w:val="FFFFFF"/>
                <w:sz w:val="20"/>
                <w:szCs w:val="20"/>
                <w:u w:val="single"/>
                <w:bdr w:val="none" w:sz="0" w:space="0" w:color="auto"/>
              </w:rPr>
              <w:t>field staff separately</w:t>
            </w:r>
            <w:r w:rsidRPr="00FD715D">
              <w:rPr>
                <w:rFonts w:eastAsia="Times New Roman" w:hAnsi="Calibri" w:cs="Times New Roman"/>
                <w:b/>
                <w:bCs/>
                <w:color w:val="FFFFFF"/>
                <w:sz w:val="20"/>
                <w:szCs w:val="20"/>
                <w:bdr w:val="none" w:sz="0" w:space="0" w:color="auto"/>
              </w:rPr>
              <w:t>)</w:t>
            </w:r>
          </w:p>
        </w:tc>
        <w:tc>
          <w:tcPr>
            <w:tcW w:w="851" w:type="dxa"/>
            <w:shd w:val="clear" w:color="auto" w:fill="404040"/>
            <w:textDirection w:val="btLr"/>
            <w:vAlign w:val="bottom"/>
          </w:tcPr>
          <w:p w14:paraId="438E517C"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eastAsia="Times New Roman" w:hAnsi="Calibri" w:cs="Times New Roman"/>
                <w:b/>
                <w:bCs/>
                <w:color w:val="FFFFFF"/>
                <w:sz w:val="20"/>
                <w:szCs w:val="20"/>
                <w:bdr w:val="none" w:sz="0" w:space="0" w:color="auto"/>
              </w:rPr>
            </w:pPr>
            <w:r w:rsidRPr="00FD715D">
              <w:rPr>
                <w:rFonts w:eastAsia="Times New Roman" w:hAnsi="Calibri" w:cs="Times New Roman"/>
                <w:b/>
                <w:bCs/>
                <w:color w:val="FFFFFF"/>
                <w:sz w:val="20"/>
                <w:szCs w:val="20"/>
                <w:bdr w:val="none" w:sz="0" w:space="0" w:color="auto"/>
              </w:rPr>
              <w:t>Part time employees assigned or hired/temporary field staff</w:t>
            </w:r>
          </w:p>
        </w:tc>
      </w:tr>
      <w:tr w:rsidR="00FD715D" w:rsidRPr="00FD715D" w14:paraId="4C3FA318" w14:textId="77777777" w:rsidTr="00794E66">
        <w:trPr>
          <w:trHeight w:hRule="exact" w:val="2835"/>
          <w:tblHeader/>
        </w:trPr>
        <w:tc>
          <w:tcPr>
            <w:tcW w:w="425" w:type="dxa"/>
            <w:shd w:val="clear" w:color="auto" w:fill="auto"/>
            <w:vAlign w:val="bottom"/>
            <w:hideMark/>
          </w:tcPr>
          <w:p w14:paraId="2C081EAC"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E.g.</w:t>
            </w:r>
          </w:p>
        </w:tc>
        <w:tc>
          <w:tcPr>
            <w:tcW w:w="1560" w:type="dxa"/>
            <w:shd w:val="clear" w:color="auto" w:fill="auto"/>
            <w:hideMark/>
          </w:tcPr>
          <w:p w14:paraId="4E8D77A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Teleuse@BOP4</w:t>
            </w:r>
          </w:p>
        </w:tc>
        <w:tc>
          <w:tcPr>
            <w:tcW w:w="1134" w:type="dxa"/>
            <w:shd w:val="clear" w:color="auto" w:fill="auto"/>
            <w:hideMark/>
          </w:tcPr>
          <w:p w14:paraId="2433892D" w14:textId="77777777" w:rsidR="00FD715D" w:rsidRPr="00FD715D" w:rsidRDefault="00FD715D" w:rsidP="00FD715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IDRC</w:t>
            </w:r>
          </w:p>
          <w:p w14:paraId="68223878" w14:textId="77777777" w:rsidR="00FD715D" w:rsidRPr="00FD715D" w:rsidRDefault="00FD715D" w:rsidP="00FD715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 xml:space="preserve">04/2011 </w:t>
            </w:r>
          </w:p>
          <w:p w14:paraId="03DD4B7C" w14:textId="77777777" w:rsidR="00FD715D" w:rsidRPr="00FD715D" w:rsidRDefault="00FD715D" w:rsidP="00FD715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08/2011</w:t>
            </w:r>
          </w:p>
          <w:p w14:paraId="5BA57923" w14:textId="5BE71FC3" w:rsidR="00FD715D" w:rsidRPr="00FD715D" w:rsidRDefault="00FD715D" w:rsidP="00FD715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Pr>
                <w:rFonts w:eastAsia="Times New Roman" w:hAnsi="Calibri" w:cs="Times New Roman"/>
                <w:iCs/>
                <w:color w:val="A6A6A6"/>
                <w:sz w:val="20"/>
                <w:szCs w:val="18"/>
                <w:bdr w:val="none" w:sz="0" w:space="0" w:color="auto"/>
              </w:rPr>
              <w:t xml:space="preserve">&gt; </w:t>
            </w:r>
            <w:r w:rsidRPr="00FD715D">
              <w:rPr>
                <w:rFonts w:eastAsia="Times New Roman" w:hAnsi="Calibri" w:cs="Times New Roman"/>
                <w:iCs/>
                <w:color w:val="A6A6A6"/>
                <w:sz w:val="20"/>
                <w:szCs w:val="18"/>
                <w:bdr w:val="none" w:sz="0" w:space="0" w:color="auto"/>
              </w:rPr>
              <w:t xml:space="preserve">USD </w:t>
            </w:r>
            <w:r>
              <w:rPr>
                <w:rFonts w:eastAsia="Times New Roman" w:hAnsi="Calibri" w:cs="Times New Roman"/>
                <w:iCs/>
                <w:color w:val="A6A6A6"/>
                <w:sz w:val="20"/>
                <w:szCs w:val="18"/>
                <w:bdr w:val="none" w:sz="0" w:space="0" w:color="auto"/>
              </w:rPr>
              <w:t>40</w:t>
            </w:r>
            <w:r w:rsidRPr="00FD715D">
              <w:rPr>
                <w:rFonts w:eastAsia="Times New Roman" w:hAnsi="Calibri" w:cs="Times New Roman"/>
                <w:iCs/>
                <w:color w:val="A6A6A6"/>
                <w:sz w:val="20"/>
                <w:szCs w:val="18"/>
                <w:bdr w:val="none" w:sz="0" w:space="0" w:color="auto"/>
              </w:rPr>
              <w:t>0,000</w:t>
            </w:r>
          </w:p>
        </w:tc>
        <w:tc>
          <w:tcPr>
            <w:tcW w:w="958" w:type="dxa"/>
            <w:shd w:val="clear" w:color="auto" w:fill="auto"/>
            <w:hideMark/>
          </w:tcPr>
          <w:p w14:paraId="76250A2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 xml:space="preserve">Mobile and internet access </w:t>
            </w:r>
          </w:p>
        </w:tc>
        <w:tc>
          <w:tcPr>
            <w:tcW w:w="1310" w:type="dxa"/>
            <w:shd w:val="clear" w:color="auto" w:fill="auto"/>
            <w:hideMark/>
          </w:tcPr>
          <w:p w14:paraId="06047815"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India, Pakistan, Bangladesh, Sri Lanka, Thailand, Indonesia (Java only)</w:t>
            </w:r>
          </w:p>
        </w:tc>
        <w:tc>
          <w:tcPr>
            <w:tcW w:w="1276" w:type="dxa"/>
            <w:shd w:val="clear" w:color="auto" w:fill="auto"/>
            <w:hideMark/>
          </w:tcPr>
          <w:p w14:paraId="747F6A5C"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SEC D &amp; E population aged 15-65 (nationally representative, 95% CI, ±3-7% error margin)</w:t>
            </w:r>
          </w:p>
        </w:tc>
        <w:tc>
          <w:tcPr>
            <w:tcW w:w="992" w:type="dxa"/>
            <w:shd w:val="clear" w:color="auto" w:fill="auto"/>
            <w:hideMark/>
          </w:tcPr>
          <w:p w14:paraId="5720361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 xml:space="preserve">Multi-stage cluster random sampling (including household listing) </w:t>
            </w:r>
          </w:p>
        </w:tc>
        <w:tc>
          <w:tcPr>
            <w:tcW w:w="851" w:type="dxa"/>
            <w:shd w:val="clear" w:color="auto" w:fill="auto"/>
            <w:hideMark/>
          </w:tcPr>
          <w:p w14:paraId="09C90FE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F2F</w:t>
            </w:r>
          </w:p>
        </w:tc>
        <w:tc>
          <w:tcPr>
            <w:tcW w:w="850" w:type="dxa"/>
          </w:tcPr>
          <w:p w14:paraId="017456E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6 country total -11,000</w:t>
            </w:r>
          </w:p>
        </w:tc>
        <w:tc>
          <w:tcPr>
            <w:tcW w:w="1134" w:type="dxa"/>
            <w:shd w:val="clear" w:color="auto" w:fill="auto"/>
            <w:hideMark/>
          </w:tcPr>
          <w:p w14:paraId="6735CB8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CAPI</w:t>
            </w:r>
          </w:p>
        </w:tc>
        <w:tc>
          <w:tcPr>
            <w:tcW w:w="1559" w:type="dxa"/>
            <w:shd w:val="clear" w:color="auto" w:fill="auto"/>
            <w:hideMark/>
          </w:tcPr>
          <w:p w14:paraId="15CDF96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 xml:space="preserve">Objective to measure access and use, and identify barriers to </w:t>
            </w:r>
            <w:proofErr w:type="gramStart"/>
            <w:r w:rsidRPr="00FD715D">
              <w:rPr>
                <w:rFonts w:eastAsia="Times New Roman" w:hAnsi="Calibri" w:cs="Times New Roman"/>
                <w:iCs/>
                <w:color w:val="A6A6A6"/>
                <w:sz w:val="20"/>
                <w:szCs w:val="18"/>
                <w:bdr w:val="none" w:sz="0" w:space="0" w:color="auto"/>
              </w:rPr>
              <w:t>same</w:t>
            </w:r>
            <w:proofErr w:type="gramEnd"/>
            <w:r w:rsidRPr="00FD715D">
              <w:rPr>
                <w:rFonts w:eastAsia="Times New Roman" w:hAnsi="Calibri" w:cs="Times New Roman"/>
                <w:iCs/>
                <w:color w:val="A6A6A6"/>
                <w:sz w:val="20"/>
                <w:szCs w:val="18"/>
                <w:bdr w:val="none" w:sz="0" w:space="0" w:color="auto"/>
              </w:rPr>
              <w:t>.</w:t>
            </w:r>
          </w:p>
        </w:tc>
        <w:tc>
          <w:tcPr>
            <w:tcW w:w="1656" w:type="dxa"/>
            <w:shd w:val="clear" w:color="auto" w:fill="auto"/>
            <w:hideMark/>
          </w:tcPr>
          <w:p w14:paraId="19E68173" w14:textId="69BAD9C0"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18"/>
                <w:szCs w:val="18"/>
                <w:bdr w:val="none" w:sz="0" w:space="0" w:color="auto"/>
              </w:rPr>
            </w:pPr>
            <w:r w:rsidRPr="00FD715D">
              <w:rPr>
                <w:rFonts w:eastAsia="Times New Roman" w:hAnsi="Calibri" w:cs="Times New Roman"/>
                <w:iCs/>
                <w:color w:val="A6A6A6"/>
                <w:sz w:val="18"/>
                <w:szCs w:val="18"/>
                <w:bdr w:val="none" w:sz="0" w:space="0" w:color="auto"/>
              </w:rPr>
              <w:t>Principle</w:t>
            </w:r>
            <w:r>
              <w:rPr>
                <w:rFonts w:eastAsia="Times New Roman" w:hAnsi="Calibri" w:cs="Times New Roman"/>
                <w:iCs/>
                <w:color w:val="A6A6A6"/>
                <w:sz w:val="18"/>
                <w:szCs w:val="18"/>
                <w:bdr w:val="none" w:sz="0" w:space="0" w:color="auto"/>
              </w:rPr>
              <w:t>. F</w:t>
            </w:r>
            <w:r w:rsidRPr="00FD715D">
              <w:rPr>
                <w:rFonts w:eastAsia="Times New Roman" w:hAnsi="Calibri" w:cs="Times New Roman"/>
                <w:iCs/>
                <w:color w:val="A6A6A6"/>
                <w:sz w:val="18"/>
                <w:szCs w:val="18"/>
                <w:bdr w:val="none" w:sz="0" w:space="0" w:color="auto"/>
              </w:rPr>
              <w:t xml:space="preserve">ieldwork and </w:t>
            </w:r>
            <w:r>
              <w:rPr>
                <w:rFonts w:eastAsia="Times New Roman" w:hAnsi="Calibri" w:cs="Times New Roman"/>
                <w:iCs/>
                <w:color w:val="A6A6A6"/>
                <w:sz w:val="18"/>
                <w:szCs w:val="18"/>
                <w:bdr w:val="none" w:sz="0" w:space="0" w:color="auto"/>
              </w:rPr>
              <w:t>data-entry/ cleaning sub</w:t>
            </w:r>
            <w:r w:rsidRPr="00FD715D">
              <w:rPr>
                <w:rFonts w:eastAsia="Times New Roman" w:hAnsi="Calibri" w:cs="Times New Roman"/>
                <w:iCs/>
                <w:color w:val="A6A6A6"/>
                <w:sz w:val="18"/>
                <w:szCs w:val="18"/>
                <w:bdr w:val="none" w:sz="0" w:space="0" w:color="auto"/>
              </w:rPr>
              <w:t>contracted</w:t>
            </w:r>
            <w:r>
              <w:rPr>
                <w:rFonts w:eastAsia="Times New Roman" w:hAnsi="Calibri" w:cs="Times New Roman"/>
                <w:iCs/>
                <w:color w:val="A6A6A6"/>
                <w:sz w:val="18"/>
                <w:szCs w:val="18"/>
                <w:bdr w:val="none" w:sz="0" w:space="0" w:color="auto"/>
              </w:rPr>
              <w:t>, r</w:t>
            </w:r>
            <w:r w:rsidRPr="00FD715D">
              <w:rPr>
                <w:rFonts w:eastAsia="Times New Roman" w:hAnsi="Calibri" w:cs="Times New Roman"/>
                <w:iCs/>
                <w:color w:val="A6A6A6"/>
                <w:sz w:val="18"/>
                <w:szCs w:val="18"/>
                <w:bdr w:val="none" w:sz="0" w:space="0" w:color="auto"/>
              </w:rPr>
              <w:t xml:space="preserve">esponsible for </w:t>
            </w:r>
            <w:r>
              <w:rPr>
                <w:rFonts w:eastAsia="Times New Roman" w:hAnsi="Calibri" w:cs="Times New Roman"/>
                <w:iCs/>
                <w:color w:val="A6A6A6"/>
                <w:sz w:val="18"/>
                <w:szCs w:val="18"/>
                <w:bdr w:val="none" w:sz="0" w:space="0" w:color="auto"/>
              </w:rPr>
              <w:t xml:space="preserve">all else: </w:t>
            </w:r>
            <w:proofErr w:type="spellStart"/>
            <w:r w:rsidRPr="00FD715D">
              <w:rPr>
                <w:rFonts w:eastAsia="Times New Roman" w:hAnsi="Calibri" w:cs="Times New Roman"/>
                <w:iCs/>
                <w:color w:val="A6A6A6"/>
                <w:sz w:val="18"/>
                <w:szCs w:val="18"/>
                <w:bdr w:val="none" w:sz="0" w:space="0" w:color="auto"/>
              </w:rPr>
              <w:t>Q</w:t>
            </w:r>
            <w:r>
              <w:rPr>
                <w:rFonts w:eastAsia="Times New Roman" w:hAnsi="Calibri" w:cs="Times New Roman"/>
                <w:iCs/>
                <w:color w:val="A6A6A6"/>
                <w:sz w:val="18"/>
                <w:szCs w:val="18"/>
                <w:bdr w:val="none" w:sz="0" w:space="0" w:color="auto"/>
              </w:rPr>
              <w:t>’</w:t>
            </w:r>
            <w:r w:rsidRPr="00FD715D">
              <w:rPr>
                <w:rFonts w:eastAsia="Times New Roman" w:hAnsi="Calibri" w:cs="Times New Roman"/>
                <w:iCs/>
                <w:color w:val="A6A6A6"/>
                <w:sz w:val="18"/>
                <w:szCs w:val="18"/>
                <w:bdr w:val="none" w:sz="0" w:space="0" w:color="auto"/>
              </w:rPr>
              <w:t>naire</w:t>
            </w:r>
            <w:proofErr w:type="spellEnd"/>
            <w:r w:rsidRPr="00FD715D">
              <w:rPr>
                <w:rFonts w:eastAsia="Times New Roman" w:hAnsi="Calibri" w:cs="Times New Roman"/>
                <w:iCs/>
                <w:color w:val="A6A6A6"/>
                <w:sz w:val="18"/>
                <w:szCs w:val="18"/>
                <w:bdr w:val="none" w:sz="0" w:space="0" w:color="auto"/>
              </w:rPr>
              <w:t xml:space="preserve"> </w:t>
            </w:r>
            <w:r>
              <w:rPr>
                <w:rFonts w:eastAsia="Times New Roman" w:hAnsi="Calibri" w:cs="Times New Roman"/>
                <w:iCs/>
                <w:color w:val="A6A6A6"/>
                <w:sz w:val="18"/>
                <w:szCs w:val="18"/>
                <w:bdr w:val="none" w:sz="0" w:space="0" w:color="auto"/>
              </w:rPr>
              <w:t>&amp;</w:t>
            </w:r>
            <w:r w:rsidRPr="00FD715D">
              <w:rPr>
                <w:rFonts w:eastAsia="Times New Roman" w:hAnsi="Calibri" w:cs="Times New Roman"/>
                <w:iCs/>
                <w:color w:val="A6A6A6"/>
                <w:sz w:val="18"/>
                <w:szCs w:val="18"/>
                <w:bdr w:val="none" w:sz="0" w:space="0" w:color="auto"/>
              </w:rPr>
              <w:t xml:space="preserve"> sample design/sampling</w:t>
            </w:r>
            <w:r>
              <w:rPr>
                <w:rFonts w:eastAsia="Times New Roman" w:hAnsi="Calibri" w:cs="Times New Roman"/>
                <w:iCs/>
                <w:color w:val="A6A6A6"/>
                <w:sz w:val="18"/>
                <w:szCs w:val="18"/>
                <w:bdr w:val="none" w:sz="0" w:space="0" w:color="auto"/>
              </w:rPr>
              <w:t>/field checks/ monitoring/</w:t>
            </w:r>
            <w:r w:rsidRPr="00FD715D">
              <w:rPr>
                <w:rFonts w:eastAsia="Times New Roman" w:hAnsi="Calibri" w:cs="Times New Roman"/>
                <w:iCs/>
                <w:color w:val="A6A6A6"/>
                <w:sz w:val="18"/>
                <w:szCs w:val="18"/>
                <w:bdr w:val="none" w:sz="0" w:space="0" w:color="auto"/>
              </w:rPr>
              <w:t>data analysis/report writing.</w:t>
            </w:r>
          </w:p>
        </w:tc>
        <w:tc>
          <w:tcPr>
            <w:tcW w:w="754" w:type="dxa"/>
            <w:shd w:val="clear" w:color="auto" w:fill="auto"/>
            <w:hideMark/>
          </w:tcPr>
          <w:p w14:paraId="3B00CAC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10 (4 core team + 6 field supervisors).</w:t>
            </w:r>
          </w:p>
        </w:tc>
        <w:tc>
          <w:tcPr>
            <w:tcW w:w="851" w:type="dxa"/>
            <w:shd w:val="clear" w:color="auto" w:fill="auto"/>
            <w:hideMark/>
          </w:tcPr>
          <w:p w14:paraId="286F2DE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FD715D">
              <w:rPr>
                <w:rFonts w:eastAsia="Times New Roman" w:hAnsi="Calibri" w:cs="Times New Roman"/>
                <w:iCs/>
                <w:color w:val="A6A6A6"/>
                <w:sz w:val="20"/>
                <w:szCs w:val="18"/>
                <w:bdr w:val="none" w:sz="0" w:space="0" w:color="auto"/>
              </w:rPr>
              <w:t>30 interviewers.</w:t>
            </w:r>
          </w:p>
        </w:tc>
      </w:tr>
      <w:tr w:rsidR="00FD715D" w:rsidRPr="00FD715D" w14:paraId="0FD85ECC" w14:textId="77777777" w:rsidTr="00794E66">
        <w:trPr>
          <w:trHeight w:hRule="exact" w:val="2835"/>
          <w:tblHeader/>
        </w:trPr>
        <w:tc>
          <w:tcPr>
            <w:tcW w:w="425" w:type="dxa"/>
            <w:shd w:val="clear" w:color="auto" w:fill="auto"/>
            <w:noWrap/>
            <w:hideMark/>
          </w:tcPr>
          <w:p w14:paraId="4060BCD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1</w:t>
            </w:r>
          </w:p>
        </w:tc>
        <w:tc>
          <w:tcPr>
            <w:tcW w:w="1560" w:type="dxa"/>
            <w:shd w:val="clear" w:color="auto" w:fill="auto"/>
            <w:noWrap/>
            <w:hideMark/>
          </w:tcPr>
          <w:p w14:paraId="5A38636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40498F0D" w14:textId="77777777" w:rsidR="00FD715D" w:rsidRPr="00FD715D" w:rsidRDefault="00FD715D" w:rsidP="00FD715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958" w:type="dxa"/>
            <w:shd w:val="clear" w:color="auto" w:fill="auto"/>
            <w:noWrap/>
            <w:hideMark/>
          </w:tcPr>
          <w:p w14:paraId="6101C78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hideMark/>
          </w:tcPr>
          <w:p w14:paraId="1C4F7B4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hideMark/>
          </w:tcPr>
          <w:p w14:paraId="30391D5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hideMark/>
          </w:tcPr>
          <w:p w14:paraId="1A27AEE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7F6DD05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32DFC16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4D0B4DA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hideMark/>
          </w:tcPr>
          <w:p w14:paraId="45AFEE1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hideMark/>
          </w:tcPr>
          <w:p w14:paraId="094CE48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hideMark/>
          </w:tcPr>
          <w:p w14:paraId="65E9086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37F3678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 </w:t>
            </w:r>
          </w:p>
        </w:tc>
      </w:tr>
      <w:tr w:rsidR="00FD715D" w:rsidRPr="00FD715D" w14:paraId="0D45F623" w14:textId="77777777" w:rsidTr="00794E66">
        <w:trPr>
          <w:trHeight w:hRule="exact" w:val="2835"/>
          <w:tblHeader/>
        </w:trPr>
        <w:tc>
          <w:tcPr>
            <w:tcW w:w="425" w:type="dxa"/>
            <w:shd w:val="clear" w:color="auto" w:fill="auto"/>
            <w:noWrap/>
            <w:hideMark/>
          </w:tcPr>
          <w:p w14:paraId="7AB9720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lastRenderedPageBreak/>
              <w:t>2</w:t>
            </w:r>
          </w:p>
        </w:tc>
        <w:tc>
          <w:tcPr>
            <w:tcW w:w="1560" w:type="dxa"/>
            <w:shd w:val="clear" w:color="auto" w:fill="auto"/>
            <w:noWrap/>
            <w:hideMark/>
          </w:tcPr>
          <w:p w14:paraId="3758600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5469563E" w14:textId="77777777" w:rsidR="00FD715D" w:rsidRPr="00FD715D" w:rsidRDefault="00FD715D" w:rsidP="00FD715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958" w:type="dxa"/>
            <w:shd w:val="clear" w:color="auto" w:fill="auto"/>
            <w:noWrap/>
            <w:hideMark/>
          </w:tcPr>
          <w:p w14:paraId="681E76F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hideMark/>
          </w:tcPr>
          <w:p w14:paraId="73C6D7E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hideMark/>
          </w:tcPr>
          <w:p w14:paraId="2E5530D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hideMark/>
          </w:tcPr>
          <w:p w14:paraId="153EF72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2B9D621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4FC9305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74519DC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hideMark/>
          </w:tcPr>
          <w:p w14:paraId="7A1FB3E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hideMark/>
          </w:tcPr>
          <w:p w14:paraId="2D44F36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hideMark/>
          </w:tcPr>
          <w:p w14:paraId="493A1AC5"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5521D06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 </w:t>
            </w:r>
          </w:p>
        </w:tc>
      </w:tr>
      <w:tr w:rsidR="00FD715D" w:rsidRPr="00FD715D" w14:paraId="7B0C7A3E" w14:textId="77777777" w:rsidTr="00794E66">
        <w:trPr>
          <w:trHeight w:hRule="exact" w:val="2835"/>
          <w:tblHeader/>
        </w:trPr>
        <w:tc>
          <w:tcPr>
            <w:tcW w:w="425" w:type="dxa"/>
            <w:shd w:val="clear" w:color="auto" w:fill="auto"/>
            <w:noWrap/>
            <w:hideMark/>
          </w:tcPr>
          <w:p w14:paraId="50005EF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3</w:t>
            </w:r>
          </w:p>
        </w:tc>
        <w:tc>
          <w:tcPr>
            <w:tcW w:w="1560" w:type="dxa"/>
            <w:shd w:val="clear" w:color="auto" w:fill="auto"/>
            <w:noWrap/>
            <w:hideMark/>
          </w:tcPr>
          <w:p w14:paraId="39477FF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07062CD0" w14:textId="77777777" w:rsidR="00FD715D" w:rsidRPr="00FD715D" w:rsidRDefault="00FD715D" w:rsidP="00FD715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958" w:type="dxa"/>
            <w:shd w:val="clear" w:color="auto" w:fill="auto"/>
            <w:noWrap/>
            <w:hideMark/>
          </w:tcPr>
          <w:p w14:paraId="12F1CC8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hideMark/>
          </w:tcPr>
          <w:p w14:paraId="613F396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hideMark/>
          </w:tcPr>
          <w:p w14:paraId="5189AAF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hideMark/>
          </w:tcPr>
          <w:p w14:paraId="296F8B7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3745F24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116C616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05E1EE4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hideMark/>
          </w:tcPr>
          <w:p w14:paraId="477E3025"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hideMark/>
          </w:tcPr>
          <w:p w14:paraId="4F09D0E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hideMark/>
          </w:tcPr>
          <w:p w14:paraId="46A1445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33C72CB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 </w:t>
            </w:r>
          </w:p>
        </w:tc>
      </w:tr>
      <w:tr w:rsidR="00FD715D" w:rsidRPr="00FD715D" w14:paraId="0583E27C" w14:textId="77777777" w:rsidTr="00794E66">
        <w:trPr>
          <w:trHeight w:hRule="exact" w:val="2835"/>
          <w:tblHeader/>
        </w:trPr>
        <w:tc>
          <w:tcPr>
            <w:tcW w:w="425" w:type="dxa"/>
            <w:shd w:val="clear" w:color="auto" w:fill="auto"/>
            <w:noWrap/>
            <w:hideMark/>
          </w:tcPr>
          <w:p w14:paraId="28BA9B1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4</w:t>
            </w:r>
          </w:p>
        </w:tc>
        <w:tc>
          <w:tcPr>
            <w:tcW w:w="1560" w:type="dxa"/>
            <w:shd w:val="clear" w:color="auto" w:fill="auto"/>
            <w:noWrap/>
            <w:hideMark/>
          </w:tcPr>
          <w:p w14:paraId="19DC202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2CCAB331" w14:textId="77777777" w:rsidR="00FD715D" w:rsidRPr="00FD715D" w:rsidRDefault="00FD715D" w:rsidP="00FD715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958" w:type="dxa"/>
            <w:shd w:val="clear" w:color="auto" w:fill="auto"/>
            <w:noWrap/>
            <w:hideMark/>
          </w:tcPr>
          <w:p w14:paraId="774920A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hideMark/>
          </w:tcPr>
          <w:p w14:paraId="4B76E6A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hideMark/>
          </w:tcPr>
          <w:p w14:paraId="2B7ABCC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hideMark/>
          </w:tcPr>
          <w:p w14:paraId="1EA8F5A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52E5264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3BFAD32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20844D9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hideMark/>
          </w:tcPr>
          <w:p w14:paraId="0EA0CD4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hideMark/>
          </w:tcPr>
          <w:p w14:paraId="49F0049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hideMark/>
          </w:tcPr>
          <w:p w14:paraId="17EC1E7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5859BBB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 </w:t>
            </w:r>
          </w:p>
        </w:tc>
      </w:tr>
      <w:tr w:rsidR="00FD715D" w:rsidRPr="00FD715D" w14:paraId="37C9DE39" w14:textId="77777777" w:rsidTr="00794E66">
        <w:trPr>
          <w:trHeight w:hRule="exact" w:val="2835"/>
          <w:tblHeader/>
        </w:trPr>
        <w:tc>
          <w:tcPr>
            <w:tcW w:w="425" w:type="dxa"/>
            <w:shd w:val="clear" w:color="auto" w:fill="auto"/>
            <w:noWrap/>
            <w:hideMark/>
          </w:tcPr>
          <w:p w14:paraId="2F94519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sz w:val="18"/>
                <w:szCs w:val="18"/>
                <w:bdr w:val="none" w:sz="0" w:space="0" w:color="auto"/>
              </w:rPr>
            </w:pPr>
            <w:r w:rsidRPr="00FD715D">
              <w:rPr>
                <w:rFonts w:eastAsia="Times New Roman" w:hAnsi="Calibri" w:cs="Times New Roman"/>
                <w:sz w:val="18"/>
                <w:szCs w:val="18"/>
                <w:bdr w:val="none" w:sz="0" w:space="0" w:color="auto"/>
              </w:rPr>
              <w:lastRenderedPageBreak/>
              <w:t>5</w:t>
            </w:r>
          </w:p>
        </w:tc>
        <w:tc>
          <w:tcPr>
            <w:tcW w:w="1560" w:type="dxa"/>
            <w:shd w:val="clear" w:color="auto" w:fill="auto"/>
            <w:noWrap/>
            <w:hideMark/>
          </w:tcPr>
          <w:p w14:paraId="680ADD9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03E35ACD" w14:textId="77777777" w:rsidR="00FD715D" w:rsidRPr="00FD715D" w:rsidRDefault="00FD715D" w:rsidP="00FD715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958" w:type="dxa"/>
            <w:shd w:val="clear" w:color="auto" w:fill="auto"/>
            <w:noWrap/>
            <w:hideMark/>
          </w:tcPr>
          <w:p w14:paraId="441F0A6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hideMark/>
          </w:tcPr>
          <w:p w14:paraId="75DE86B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hideMark/>
          </w:tcPr>
          <w:p w14:paraId="74E2823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hideMark/>
          </w:tcPr>
          <w:p w14:paraId="30A9E46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00ACF3D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0613CC4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408FE68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hideMark/>
          </w:tcPr>
          <w:p w14:paraId="6B8CAE1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hideMark/>
          </w:tcPr>
          <w:p w14:paraId="0F003E9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hideMark/>
          </w:tcPr>
          <w:p w14:paraId="176D04C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hideMark/>
          </w:tcPr>
          <w:p w14:paraId="4C5D712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FD715D">
              <w:rPr>
                <w:rFonts w:eastAsia="Times New Roman" w:hAnsi="Calibri" w:cs="Times New Roman"/>
                <w:color w:val="auto"/>
                <w:sz w:val="18"/>
                <w:szCs w:val="18"/>
                <w:bdr w:val="none" w:sz="0" w:space="0" w:color="auto"/>
              </w:rPr>
              <w:t> </w:t>
            </w:r>
          </w:p>
        </w:tc>
      </w:tr>
      <w:tr w:rsidR="00FD715D" w:rsidRPr="00FD715D" w14:paraId="2DD5F601" w14:textId="77777777" w:rsidTr="00794E66">
        <w:trPr>
          <w:trHeight w:hRule="exact" w:val="2835"/>
          <w:tblHeader/>
        </w:trPr>
        <w:tc>
          <w:tcPr>
            <w:tcW w:w="425" w:type="dxa"/>
            <w:shd w:val="clear" w:color="auto" w:fill="auto"/>
            <w:noWrap/>
          </w:tcPr>
          <w:p w14:paraId="565F056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sz w:val="18"/>
                <w:szCs w:val="18"/>
                <w:bdr w:val="none" w:sz="0" w:space="0" w:color="auto"/>
              </w:rPr>
            </w:pPr>
            <w:r w:rsidRPr="00FD715D">
              <w:rPr>
                <w:rFonts w:eastAsia="Times New Roman" w:hAnsi="Calibri" w:cs="Times New Roman"/>
                <w:sz w:val="18"/>
                <w:szCs w:val="18"/>
                <w:bdr w:val="none" w:sz="0" w:space="0" w:color="auto"/>
              </w:rPr>
              <w:t>6</w:t>
            </w:r>
          </w:p>
        </w:tc>
        <w:tc>
          <w:tcPr>
            <w:tcW w:w="1560" w:type="dxa"/>
            <w:shd w:val="clear" w:color="auto" w:fill="auto"/>
            <w:noWrap/>
          </w:tcPr>
          <w:p w14:paraId="165E1775"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32B6A657" w14:textId="77777777" w:rsidR="00FD715D" w:rsidRPr="00FD715D" w:rsidRDefault="00FD715D" w:rsidP="00FD715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958" w:type="dxa"/>
            <w:shd w:val="clear" w:color="auto" w:fill="auto"/>
            <w:noWrap/>
          </w:tcPr>
          <w:p w14:paraId="2418325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tcPr>
          <w:p w14:paraId="4F50328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tcPr>
          <w:p w14:paraId="52AF801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tcPr>
          <w:p w14:paraId="31D1054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3AC3A33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7E58966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278F7E3C"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tcPr>
          <w:p w14:paraId="46EA84E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tcPr>
          <w:p w14:paraId="2DF9B29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tcPr>
          <w:p w14:paraId="5F4428E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54E344D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r w:rsidR="00FD715D" w:rsidRPr="00FD715D" w14:paraId="29394550" w14:textId="77777777" w:rsidTr="00794E66">
        <w:trPr>
          <w:trHeight w:hRule="exact" w:val="2835"/>
          <w:tblHeader/>
        </w:trPr>
        <w:tc>
          <w:tcPr>
            <w:tcW w:w="425" w:type="dxa"/>
            <w:shd w:val="clear" w:color="auto" w:fill="auto"/>
            <w:noWrap/>
          </w:tcPr>
          <w:p w14:paraId="044B59C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sz w:val="18"/>
                <w:szCs w:val="18"/>
                <w:bdr w:val="none" w:sz="0" w:space="0" w:color="auto"/>
              </w:rPr>
            </w:pPr>
            <w:r w:rsidRPr="00FD715D">
              <w:rPr>
                <w:rFonts w:eastAsia="Times New Roman" w:hAnsi="Calibri" w:cs="Times New Roman"/>
                <w:sz w:val="18"/>
                <w:szCs w:val="18"/>
                <w:bdr w:val="none" w:sz="0" w:space="0" w:color="auto"/>
              </w:rPr>
              <w:t>7</w:t>
            </w:r>
          </w:p>
        </w:tc>
        <w:tc>
          <w:tcPr>
            <w:tcW w:w="1560" w:type="dxa"/>
            <w:shd w:val="clear" w:color="auto" w:fill="auto"/>
            <w:noWrap/>
          </w:tcPr>
          <w:p w14:paraId="59C02A3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3C1F8027" w14:textId="77777777" w:rsidR="00FD715D" w:rsidRPr="00FD715D" w:rsidRDefault="00FD715D" w:rsidP="00FD715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958" w:type="dxa"/>
            <w:shd w:val="clear" w:color="auto" w:fill="auto"/>
            <w:noWrap/>
          </w:tcPr>
          <w:p w14:paraId="1F8436A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tcPr>
          <w:p w14:paraId="2E31806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tcPr>
          <w:p w14:paraId="3C16EFA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tcPr>
          <w:p w14:paraId="56F5323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1794193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2797ED0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0A6E1405"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tcPr>
          <w:p w14:paraId="3C02C6CE"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tcPr>
          <w:p w14:paraId="51918F2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tcPr>
          <w:p w14:paraId="582D752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62F3420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r w:rsidR="00FD715D" w:rsidRPr="00FD715D" w14:paraId="596234E2" w14:textId="77777777" w:rsidTr="00794E66">
        <w:trPr>
          <w:trHeight w:hRule="exact" w:val="2835"/>
          <w:tblHeader/>
        </w:trPr>
        <w:tc>
          <w:tcPr>
            <w:tcW w:w="425" w:type="dxa"/>
            <w:shd w:val="clear" w:color="auto" w:fill="auto"/>
            <w:noWrap/>
          </w:tcPr>
          <w:p w14:paraId="1524D31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sz w:val="18"/>
                <w:szCs w:val="18"/>
                <w:bdr w:val="none" w:sz="0" w:space="0" w:color="auto"/>
              </w:rPr>
            </w:pPr>
            <w:r w:rsidRPr="00FD715D">
              <w:rPr>
                <w:rFonts w:eastAsia="Times New Roman" w:hAnsi="Calibri" w:cs="Times New Roman"/>
                <w:sz w:val="18"/>
                <w:szCs w:val="18"/>
                <w:bdr w:val="none" w:sz="0" w:space="0" w:color="auto"/>
              </w:rPr>
              <w:lastRenderedPageBreak/>
              <w:t>8</w:t>
            </w:r>
          </w:p>
        </w:tc>
        <w:tc>
          <w:tcPr>
            <w:tcW w:w="1560" w:type="dxa"/>
            <w:shd w:val="clear" w:color="auto" w:fill="auto"/>
            <w:noWrap/>
          </w:tcPr>
          <w:p w14:paraId="40C23E8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76E62EA3" w14:textId="77777777" w:rsidR="00FD715D" w:rsidRPr="00FD715D" w:rsidRDefault="00FD715D" w:rsidP="00FD715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color w:val="auto"/>
                <w:sz w:val="18"/>
                <w:szCs w:val="18"/>
                <w:bdr w:val="none" w:sz="0" w:space="0" w:color="auto"/>
              </w:rPr>
            </w:pPr>
          </w:p>
        </w:tc>
        <w:tc>
          <w:tcPr>
            <w:tcW w:w="958" w:type="dxa"/>
            <w:shd w:val="clear" w:color="auto" w:fill="auto"/>
            <w:noWrap/>
          </w:tcPr>
          <w:p w14:paraId="779822B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tcPr>
          <w:p w14:paraId="2279B2DC"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tcPr>
          <w:p w14:paraId="31CF61B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tcPr>
          <w:p w14:paraId="7BE3668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5DE0BE0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11E6F7E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64C1E95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tcPr>
          <w:p w14:paraId="7E2232F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tcPr>
          <w:p w14:paraId="010AA8B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tcPr>
          <w:p w14:paraId="10F847A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1FE2C31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r w:rsidR="00FD715D" w:rsidRPr="00FD715D" w14:paraId="7B03A229" w14:textId="77777777" w:rsidTr="00794E66">
        <w:trPr>
          <w:trHeight w:hRule="exact" w:val="2835"/>
          <w:tblHeader/>
        </w:trPr>
        <w:tc>
          <w:tcPr>
            <w:tcW w:w="425" w:type="dxa"/>
            <w:shd w:val="clear" w:color="auto" w:fill="auto"/>
            <w:noWrap/>
          </w:tcPr>
          <w:p w14:paraId="2793B22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sz w:val="18"/>
                <w:szCs w:val="18"/>
                <w:bdr w:val="none" w:sz="0" w:space="0" w:color="auto"/>
              </w:rPr>
            </w:pPr>
            <w:r w:rsidRPr="00FD715D">
              <w:rPr>
                <w:rFonts w:eastAsia="Times New Roman" w:hAnsi="Calibri" w:cs="Times New Roman"/>
                <w:sz w:val="18"/>
                <w:szCs w:val="18"/>
                <w:bdr w:val="none" w:sz="0" w:space="0" w:color="auto"/>
              </w:rPr>
              <w:t>9</w:t>
            </w:r>
          </w:p>
        </w:tc>
        <w:tc>
          <w:tcPr>
            <w:tcW w:w="1560" w:type="dxa"/>
            <w:shd w:val="clear" w:color="auto" w:fill="auto"/>
            <w:noWrap/>
          </w:tcPr>
          <w:p w14:paraId="682687D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29361EBF" w14:textId="77777777" w:rsidR="00FD715D" w:rsidRPr="00FD715D" w:rsidRDefault="00FD715D" w:rsidP="00FD715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color w:val="auto"/>
                <w:sz w:val="18"/>
                <w:szCs w:val="18"/>
                <w:bdr w:val="none" w:sz="0" w:space="0" w:color="auto"/>
              </w:rPr>
            </w:pPr>
          </w:p>
        </w:tc>
        <w:tc>
          <w:tcPr>
            <w:tcW w:w="958" w:type="dxa"/>
            <w:shd w:val="clear" w:color="auto" w:fill="auto"/>
            <w:noWrap/>
          </w:tcPr>
          <w:p w14:paraId="1C463E7C"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tcPr>
          <w:p w14:paraId="4DD7DE4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tcPr>
          <w:p w14:paraId="6D76613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tcPr>
          <w:p w14:paraId="717B7F1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29C8BEE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154F5F8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2110BB2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tcPr>
          <w:p w14:paraId="19E96DDD"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tcPr>
          <w:p w14:paraId="2B2879D3"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tcPr>
          <w:p w14:paraId="4AD65284"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1B287B01"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r w:rsidR="00FD715D" w:rsidRPr="00FD715D" w14:paraId="241C22C0" w14:textId="77777777" w:rsidTr="00794E66">
        <w:trPr>
          <w:trHeight w:hRule="exact" w:val="2835"/>
          <w:tblHeader/>
        </w:trPr>
        <w:tc>
          <w:tcPr>
            <w:tcW w:w="425" w:type="dxa"/>
            <w:shd w:val="clear" w:color="auto" w:fill="auto"/>
            <w:noWrap/>
          </w:tcPr>
          <w:p w14:paraId="5571061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sz w:val="18"/>
                <w:szCs w:val="18"/>
                <w:bdr w:val="none" w:sz="0" w:space="0" w:color="auto"/>
              </w:rPr>
            </w:pPr>
            <w:r w:rsidRPr="00FD715D">
              <w:rPr>
                <w:rFonts w:eastAsia="Times New Roman" w:hAnsi="Calibri" w:cs="Times New Roman"/>
                <w:sz w:val="18"/>
                <w:szCs w:val="18"/>
                <w:bdr w:val="none" w:sz="0" w:space="0" w:color="auto"/>
              </w:rPr>
              <w:t>10</w:t>
            </w:r>
          </w:p>
        </w:tc>
        <w:tc>
          <w:tcPr>
            <w:tcW w:w="1560" w:type="dxa"/>
            <w:shd w:val="clear" w:color="auto" w:fill="auto"/>
            <w:noWrap/>
          </w:tcPr>
          <w:p w14:paraId="6C0287B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381DC456" w14:textId="77777777" w:rsidR="00FD715D" w:rsidRPr="00FD715D" w:rsidRDefault="00FD715D" w:rsidP="00FD715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color w:val="auto"/>
                <w:sz w:val="18"/>
                <w:szCs w:val="18"/>
                <w:bdr w:val="none" w:sz="0" w:space="0" w:color="auto"/>
              </w:rPr>
            </w:pPr>
          </w:p>
        </w:tc>
        <w:tc>
          <w:tcPr>
            <w:tcW w:w="958" w:type="dxa"/>
            <w:shd w:val="clear" w:color="auto" w:fill="auto"/>
            <w:noWrap/>
          </w:tcPr>
          <w:p w14:paraId="6901E21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310" w:type="dxa"/>
            <w:shd w:val="clear" w:color="auto" w:fill="auto"/>
            <w:noWrap/>
          </w:tcPr>
          <w:p w14:paraId="084B9E2B"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shd w:val="clear" w:color="auto" w:fill="auto"/>
            <w:noWrap/>
          </w:tcPr>
          <w:p w14:paraId="57FF9D3A"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992" w:type="dxa"/>
            <w:shd w:val="clear" w:color="auto" w:fill="auto"/>
            <w:noWrap/>
          </w:tcPr>
          <w:p w14:paraId="043FB076"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1A61520C"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0" w:type="dxa"/>
          </w:tcPr>
          <w:p w14:paraId="22954C29"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tcPr>
          <w:p w14:paraId="54978467"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559" w:type="dxa"/>
            <w:shd w:val="clear" w:color="auto" w:fill="auto"/>
            <w:noWrap/>
          </w:tcPr>
          <w:p w14:paraId="53BF5682"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656" w:type="dxa"/>
            <w:shd w:val="clear" w:color="auto" w:fill="auto"/>
            <w:noWrap/>
          </w:tcPr>
          <w:p w14:paraId="6E669310"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754" w:type="dxa"/>
            <w:shd w:val="clear" w:color="auto" w:fill="auto"/>
            <w:noWrap/>
          </w:tcPr>
          <w:p w14:paraId="7024C4D8"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851" w:type="dxa"/>
            <w:shd w:val="clear" w:color="auto" w:fill="auto"/>
            <w:noWrap/>
          </w:tcPr>
          <w:p w14:paraId="4DA0925F" w14:textId="77777777" w:rsidR="00FD715D" w:rsidRPr="00FD715D" w:rsidRDefault="00FD715D" w:rsidP="00FD715D">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bl>
    <w:p w14:paraId="6F8EDABE" w14:textId="77777777" w:rsidR="00FD715D" w:rsidRPr="00FD715D" w:rsidRDefault="00FD715D" w:rsidP="00FD715D">
      <w:pPr>
        <w:rPr>
          <w:rFonts w:hAnsi="Calibri"/>
          <w:sz w:val="20"/>
          <w:szCs w:val="20"/>
        </w:rPr>
      </w:pPr>
    </w:p>
    <w:p w14:paraId="53E47114" w14:textId="77777777" w:rsidR="00FD715D" w:rsidRPr="00FD715D" w:rsidRDefault="00FD715D" w:rsidP="00FD715D">
      <w:pPr>
        <w:rPr>
          <w:rFonts w:hAnsi="Calibri"/>
          <w:sz w:val="20"/>
          <w:szCs w:val="20"/>
        </w:rPr>
      </w:pPr>
    </w:p>
    <w:p w14:paraId="7C9F6C27" w14:textId="116B279F" w:rsidR="00FD715D" w:rsidRPr="00FD715D" w:rsidRDefault="00FD715D" w:rsidP="00FD715D">
      <w:pPr>
        <w:tabs>
          <w:tab w:val="left" w:pos="2520"/>
        </w:tabs>
        <w:rPr>
          <w:rFonts w:hAnsi="Calibri"/>
          <w:sz w:val="20"/>
          <w:szCs w:val="20"/>
        </w:rPr>
        <w:sectPr w:rsidR="00FD715D" w:rsidRPr="00FD715D" w:rsidSect="00FD715D">
          <w:pgSz w:w="16838" w:h="11906" w:orient="landscape"/>
          <w:pgMar w:top="1440" w:right="1440" w:bottom="1440" w:left="1440" w:header="720" w:footer="720" w:gutter="0"/>
          <w:cols w:space="720"/>
          <w:docGrid w:linePitch="360"/>
        </w:sectPr>
      </w:pPr>
    </w:p>
    <w:p w14:paraId="53ACC581" w14:textId="228E6CC8" w:rsidR="00C95798" w:rsidRPr="00EA0E69" w:rsidRDefault="00C95798" w:rsidP="00C95798">
      <w:pPr>
        <w:rPr>
          <w:rFonts w:hAnsi="Calibri"/>
          <w:sz w:val="20"/>
          <w:szCs w:val="20"/>
        </w:rPr>
      </w:pPr>
    </w:p>
    <w:p w14:paraId="3F6CAA34" w14:textId="77777777" w:rsidR="00FD715D" w:rsidRDefault="00FD715D" w:rsidP="00FD715D">
      <w:pPr>
        <w:rPr>
          <w:rFonts w:hAnsi="Calibri"/>
          <w:bCs/>
          <w:sz w:val="20"/>
          <w:szCs w:val="20"/>
        </w:rPr>
      </w:pPr>
    </w:p>
    <w:p w14:paraId="46CA6FDF" w14:textId="77777777" w:rsidR="00FD715D" w:rsidRPr="00EA0E69" w:rsidRDefault="00FD715D" w:rsidP="00FD715D">
      <w:pPr>
        <w:rPr>
          <w:rFonts w:hAnsi="Calibri"/>
          <w:b/>
          <w:bCs/>
          <w:i/>
          <w:iCs/>
          <w:sz w:val="20"/>
          <w:szCs w:val="20"/>
        </w:rPr>
      </w:pPr>
      <w:r w:rsidRPr="00EA0E69">
        <w:rPr>
          <w:rFonts w:hAnsi="Calibri"/>
          <w:b/>
          <w:bCs/>
          <w:i/>
          <w:iCs/>
          <w:sz w:val="20"/>
          <w:szCs w:val="20"/>
        </w:rPr>
        <w:t>3) Key Personnel / Team</w:t>
      </w:r>
    </w:p>
    <w:p w14:paraId="5F3295D3" w14:textId="77777777" w:rsidR="00FD715D" w:rsidRPr="00EA0E69" w:rsidRDefault="00FD715D" w:rsidP="00FD715D">
      <w:pPr>
        <w:pStyle w:val="BodyText"/>
        <w:spacing w:line="240" w:lineRule="auto"/>
        <w:jc w:val="both"/>
        <w:rPr>
          <w:rFonts w:hAnsi="Calibri"/>
          <w:b/>
          <w:bCs/>
          <w:sz w:val="20"/>
          <w:szCs w:val="20"/>
        </w:rPr>
      </w:pPr>
      <w:r w:rsidRPr="00EA0E69">
        <w:rPr>
          <w:rFonts w:hAnsi="Calibri"/>
          <w:b/>
          <w:bCs/>
          <w:sz w:val="20"/>
          <w:szCs w:val="20"/>
        </w:rPr>
        <w:t>3.1 Team Structure:</w:t>
      </w:r>
    </w:p>
    <w:p w14:paraId="32AABB5C" w14:textId="1B0F5397" w:rsidR="00FD715D" w:rsidRPr="00EA0E69" w:rsidRDefault="00FD715D" w:rsidP="00FD715D">
      <w:pPr>
        <w:pStyle w:val="BodyText"/>
        <w:widowControl w:val="0"/>
        <w:spacing w:line="240" w:lineRule="auto"/>
        <w:jc w:val="both"/>
        <w:rPr>
          <w:rFonts w:hAnsi="Calibri"/>
          <w:b/>
          <w:bCs/>
          <w:sz w:val="20"/>
          <w:szCs w:val="20"/>
        </w:rPr>
      </w:pPr>
      <w:r w:rsidRPr="00EA0E69">
        <w:rPr>
          <w:rFonts w:hAnsi="Calibri"/>
          <w:sz w:val="20"/>
          <w:szCs w:val="20"/>
        </w:rPr>
        <w:t xml:space="preserve">Provide the names of persons that will fill the roles that are mandatory (one person may take up more than one role). Add other roles and describe responsibilities as desired. </w:t>
      </w:r>
      <w:r w:rsidRPr="00EA0E69">
        <w:rPr>
          <w:rFonts w:hAnsi="Calibri"/>
          <w:b/>
          <w:bCs/>
          <w:sz w:val="20"/>
          <w:szCs w:val="20"/>
        </w:rPr>
        <w:t>Note that proposed Overall 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EA0E69">
        <w:rPr>
          <w:rFonts w:hAnsi="Calibri"/>
          <w:sz w:val="20"/>
          <w:szCs w:val="20"/>
        </w:rPr>
        <w:t xml:space="preserve"> </w:t>
      </w:r>
      <w:r w:rsidRPr="00EA0E69">
        <w:rPr>
          <w:rFonts w:hAnsi="Calibri"/>
          <w:sz w:val="20"/>
          <w:szCs w:val="20"/>
        </w:rPr>
        <w:br/>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2694"/>
        <w:gridCol w:w="1134"/>
        <w:gridCol w:w="3827"/>
      </w:tblGrid>
      <w:tr w:rsidR="00FD715D" w:rsidRPr="00EA0E69" w14:paraId="3436B85E" w14:textId="77777777" w:rsidTr="00794E66">
        <w:trPr>
          <w:trHeight w:val="790"/>
        </w:trPr>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AE28DFD" w14:textId="77777777" w:rsidR="00FD715D" w:rsidRPr="00EA0E69" w:rsidRDefault="00FD715D" w:rsidP="00794E66">
            <w:pPr>
              <w:pStyle w:val="BodyText"/>
              <w:spacing w:line="240" w:lineRule="auto"/>
              <w:rPr>
                <w:rFonts w:hAnsi="Calibri"/>
                <w:sz w:val="20"/>
                <w:szCs w:val="20"/>
              </w:rPr>
            </w:pPr>
            <w:r w:rsidRPr="00EA0E69">
              <w:rPr>
                <w:rFonts w:hAnsi="Calibri"/>
                <w:b/>
                <w:bCs/>
                <w:sz w:val="20"/>
                <w:szCs w:val="20"/>
              </w:rPr>
              <w:t>ROLE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E0D62" w14:textId="77777777" w:rsidR="00FD715D" w:rsidRPr="00EA0E69" w:rsidRDefault="00FD715D" w:rsidP="00794E66">
            <w:pPr>
              <w:pStyle w:val="BodyText"/>
              <w:spacing w:line="240" w:lineRule="auto"/>
              <w:rPr>
                <w:rFonts w:hAnsi="Calibri"/>
                <w:b/>
                <w:bCs/>
                <w:sz w:val="20"/>
                <w:szCs w:val="20"/>
              </w:rPr>
            </w:pPr>
            <w:r w:rsidRPr="00EA0E69">
              <w:rPr>
                <w:rFonts w:hAnsi="Calibri"/>
                <w:b/>
                <w:bCs/>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90446B6" w14:textId="77777777" w:rsidR="00FD715D" w:rsidRPr="00EA0E69" w:rsidRDefault="00FD715D" w:rsidP="00794E66">
            <w:pPr>
              <w:pStyle w:val="BodyText"/>
              <w:spacing w:line="240" w:lineRule="auto"/>
              <w:rPr>
                <w:rFonts w:hAnsi="Calibri"/>
                <w:b/>
                <w:sz w:val="20"/>
                <w:szCs w:val="20"/>
              </w:rPr>
            </w:pPr>
            <w:r w:rsidRPr="00EA0E69">
              <w:rPr>
                <w:rFonts w:hAnsi="Calibri"/>
                <w:b/>
                <w:sz w:val="20"/>
                <w:szCs w:val="20"/>
              </w:rPr>
              <w:t>Years of Survey 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419935B" w14:textId="77777777" w:rsidR="00FD715D" w:rsidRPr="00EA0E69" w:rsidRDefault="00FD715D" w:rsidP="00794E66">
            <w:pPr>
              <w:pStyle w:val="BodyText"/>
              <w:spacing w:line="240" w:lineRule="auto"/>
              <w:rPr>
                <w:rFonts w:hAnsi="Calibri"/>
                <w:sz w:val="20"/>
                <w:szCs w:val="20"/>
              </w:rPr>
            </w:pPr>
            <w:r w:rsidRPr="00EA0E69">
              <w:rPr>
                <w:rFonts w:hAnsi="Calibri"/>
                <w:b/>
                <w:bCs/>
                <w:sz w:val="20"/>
                <w:szCs w:val="20"/>
              </w:rPr>
              <w:t>Tasks Assigned</w:t>
            </w:r>
          </w:p>
        </w:tc>
      </w:tr>
      <w:tr w:rsidR="00FD715D" w:rsidRPr="00EA0E69" w14:paraId="7FC8004A" w14:textId="77777777" w:rsidTr="00794E66">
        <w:trPr>
          <w:trHeight w:val="678"/>
        </w:trPr>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24BAB5E" w14:textId="40BE9DAD" w:rsidR="00FD715D" w:rsidRPr="00EA0E69" w:rsidRDefault="00236D56" w:rsidP="00794E66">
            <w:pPr>
              <w:pStyle w:val="BodyText"/>
              <w:numPr>
                <w:ilvl w:val="0"/>
                <w:numId w:val="2"/>
              </w:numPr>
              <w:suppressAutoHyphens/>
              <w:spacing w:line="240" w:lineRule="auto"/>
              <w:ind w:left="396" w:hanging="396"/>
              <w:rPr>
                <w:rFonts w:eastAsia="Calibri" w:hAnsi="Calibri"/>
                <w:sz w:val="20"/>
                <w:szCs w:val="20"/>
              </w:rPr>
            </w:pPr>
            <w:r>
              <w:rPr>
                <w:rFonts w:hAnsi="Calibri"/>
                <w:sz w:val="20"/>
                <w:szCs w:val="20"/>
              </w:rPr>
              <w:t>T</w:t>
            </w:r>
            <w:r w:rsidR="00FD715D" w:rsidRPr="00EA0E69">
              <w:rPr>
                <w:rFonts w:hAnsi="Calibri"/>
                <w:sz w:val="20"/>
                <w:szCs w:val="20"/>
              </w:rPr>
              <w:t>eam Leader (Client’s primary contact person for duration of assignment)</w:t>
            </w:r>
          </w:p>
        </w:tc>
        <w:tc>
          <w:tcPr>
            <w:tcW w:w="2694" w:type="dxa"/>
            <w:tcBorders>
              <w:top w:val="single" w:sz="4" w:space="0" w:color="000000"/>
              <w:left w:val="single" w:sz="4" w:space="0" w:color="000000"/>
              <w:bottom w:val="single" w:sz="4" w:space="0" w:color="000000"/>
              <w:right w:val="single" w:sz="4" w:space="0" w:color="000000"/>
            </w:tcBorders>
          </w:tcPr>
          <w:p w14:paraId="1BF9F7FD" w14:textId="77777777" w:rsidR="00FD715D" w:rsidRPr="00EA0E69" w:rsidRDefault="00FD715D" w:rsidP="00794E66">
            <w:pPr>
              <w:pStyle w:val="BodyText"/>
              <w:numPr>
                <w:ilvl w:val="0"/>
                <w:numId w:val="3"/>
              </w:numPr>
              <w:suppressAutoHyphens/>
              <w:spacing w:line="240" w:lineRule="auto"/>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B5949" w14:textId="77777777" w:rsidR="00FD715D" w:rsidRPr="00EA0E69" w:rsidRDefault="00FD715D" w:rsidP="00794E66">
            <w:pPr>
              <w:pStyle w:val="BodyText"/>
              <w:suppressAutoHyphens/>
              <w:spacing w:line="240" w:lineRule="auto"/>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D1E16" w14:textId="77777777" w:rsidR="00FD715D" w:rsidRPr="00EA0E69" w:rsidRDefault="00FD715D" w:rsidP="00794E66">
            <w:pPr>
              <w:pStyle w:val="BodyText"/>
              <w:numPr>
                <w:ilvl w:val="0"/>
                <w:numId w:val="5"/>
              </w:numPr>
              <w:suppressAutoHyphens/>
              <w:spacing w:line="240" w:lineRule="auto"/>
              <w:ind w:left="402" w:hanging="396"/>
              <w:rPr>
                <w:rFonts w:hAnsi="Calibri"/>
                <w:sz w:val="20"/>
                <w:szCs w:val="20"/>
              </w:rPr>
            </w:pPr>
          </w:p>
        </w:tc>
      </w:tr>
      <w:tr w:rsidR="00FD715D" w:rsidRPr="00EA0E69" w14:paraId="24812112" w14:textId="77777777" w:rsidTr="00794E66">
        <w:trPr>
          <w:trHeight w:val="780"/>
        </w:trPr>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6C00FF8" w14:textId="764C5432" w:rsidR="00FD715D" w:rsidRPr="00EA0E69" w:rsidRDefault="00236D56" w:rsidP="00794E66">
            <w:pPr>
              <w:pStyle w:val="BodyText"/>
              <w:numPr>
                <w:ilvl w:val="0"/>
                <w:numId w:val="2"/>
              </w:numPr>
              <w:suppressAutoHyphens/>
              <w:spacing w:line="240" w:lineRule="auto"/>
              <w:ind w:left="396" w:hanging="396"/>
              <w:rPr>
                <w:rFonts w:eastAsia="Calibri" w:hAnsi="Calibri"/>
                <w:sz w:val="20"/>
                <w:szCs w:val="20"/>
              </w:rPr>
            </w:pPr>
            <w:r w:rsidRPr="00EA0E69">
              <w:rPr>
                <w:rFonts w:hAnsi="Calibri"/>
                <w:sz w:val="20"/>
                <w:szCs w:val="20"/>
              </w:rPr>
              <w:t>Field Manager</w:t>
            </w:r>
          </w:p>
        </w:tc>
        <w:tc>
          <w:tcPr>
            <w:tcW w:w="2694" w:type="dxa"/>
            <w:tcBorders>
              <w:top w:val="single" w:sz="4" w:space="0" w:color="000000"/>
              <w:left w:val="single" w:sz="4" w:space="0" w:color="000000"/>
              <w:bottom w:val="single" w:sz="4" w:space="0" w:color="000000"/>
              <w:right w:val="single" w:sz="4" w:space="0" w:color="000000"/>
            </w:tcBorders>
          </w:tcPr>
          <w:p w14:paraId="013164F4" w14:textId="77777777" w:rsidR="00FD715D" w:rsidRPr="00EA0E69" w:rsidRDefault="00FD715D" w:rsidP="00794E66">
            <w:pPr>
              <w:pStyle w:val="BodyText"/>
              <w:numPr>
                <w:ilvl w:val="0"/>
                <w:numId w:val="3"/>
              </w:numPr>
              <w:suppressAutoHyphens/>
              <w:spacing w:line="240" w:lineRule="auto"/>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A9F88" w14:textId="77777777" w:rsidR="00FD715D" w:rsidRPr="00EA0E69" w:rsidRDefault="00FD715D" w:rsidP="00794E66">
            <w:pPr>
              <w:pStyle w:val="BodyText"/>
              <w:suppressAutoHyphens/>
              <w:spacing w:line="240" w:lineRule="auto"/>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71BC4" w14:textId="77777777" w:rsidR="00FD715D" w:rsidRPr="00EA0E69" w:rsidRDefault="00FD715D" w:rsidP="00794E66">
            <w:pPr>
              <w:pStyle w:val="BodyText"/>
              <w:numPr>
                <w:ilvl w:val="0"/>
                <w:numId w:val="4"/>
              </w:numPr>
              <w:suppressAutoHyphens/>
              <w:spacing w:line="240" w:lineRule="auto"/>
              <w:ind w:left="402" w:hanging="396"/>
              <w:rPr>
                <w:rFonts w:hAnsi="Calibri"/>
                <w:sz w:val="20"/>
                <w:szCs w:val="20"/>
              </w:rPr>
            </w:pPr>
          </w:p>
        </w:tc>
      </w:tr>
      <w:tr w:rsidR="00FD715D" w:rsidRPr="00EA0E69" w14:paraId="5075038D" w14:textId="77777777" w:rsidTr="00794E66">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52F1275" w14:textId="77777777" w:rsidR="00FD715D" w:rsidRPr="00EA0E69" w:rsidRDefault="00FD715D" w:rsidP="00794E66">
            <w:pPr>
              <w:pStyle w:val="BodyText"/>
              <w:numPr>
                <w:ilvl w:val="0"/>
                <w:numId w:val="2"/>
              </w:numPr>
              <w:suppressAutoHyphens/>
              <w:spacing w:line="240" w:lineRule="auto"/>
              <w:ind w:left="396" w:hanging="396"/>
              <w:rPr>
                <w:rFonts w:eastAsia="Calibri" w:hAnsi="Calibri"/>
                <w:sz w:val="20"/>
                <w:szCs w:val="20"/>
              </w:rPr>
            </w:pPr>
            <w:r w:rsidRPr="00EA0E69">
              <w:rPr>
                <w:rFonts w:hAnsi="Calibri"/>
                <w:sz w:val="20"/>
                <w:szCs w:val="20"/>
              </w:rPr>
              <w:t>Etc. (add as appropriate)</w:t>
            </w:r>
          </w:p>
        </w:tc>
        <w:tc>
          <w:tcPr>
            <w:tcW w:w="2694" w:type="dxa"/>
            <w:tcBorders>
              <w:top w:val="single" w:sz="4" w:space="0" w:color="000000"/>
              <w:left w:val="single" w:sz="4" w:space="0" w:color="000000"/>
              <w:bottom w:val="single" w:sz="4" w:space="0" w:color="000000"/>
              <w:right w:val="single" w:sz="4" w:space="0" w:color="000000"/>
            </w:tcBorders>
          </w:tcPr>
          <w:p w14:paraId="59E40DAF" w14:textId="77777777" w:rsidR="00FD715D" w:rsidRPr="00EA0E69" w:rsidRDefault="00FD715D" w:rsidP="00794E66">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E418" w14:textId="77777777" w:rsidR="00FD715D" w:rsidRPr="00EA0E69" w:rsidRDefault="00FD715D" w:rsidP="00794E66">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4274F" w14:textId="77777777" w:rsidR="00FD715D" w:rsidRPr="00EA0E69" w:rsidRDefault="00FD715D" w:rsidP="00794E66">
            <w:pPr>
              <w:rPr>
                <w:rFonts w:hAnsi="Calibri"/>
                <w:sz w:val="20"/>
                <w:szCs w:val="20"/>
              </w:rPr>
            </w:pPr>
          </w:p>
        </w:tc>
      </w:tr>
      <w:tr w:rsidR="00FD715D" w:rsidRPr="00EA0E69" w14:paraId="7880F351" w14:textId="77777777" w:rsidTr="00794E66">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41609D2" w14:textId="77777777" w:rsidR="00FD715D" w:rsidRPr="00EA0E69" w:rsidRDefault="00FD715D" w:rsidP="00794E66">
            <w:pPr>
              <w:pStyle w:val="BodyText"/>
              <w:numPr>
                <w:ilvl w:val="0"/>
                <w:numId w:val="2"/>
              </w:numPr>
              <w:suppressAutoHyphens/>
              <w:spacing w:line="240" w:lineRule="auto"/>
              <w:ind w:left="396" w:hanging="396"/>
              <w:rPr>
                <w:rFonts w:hAnsi="Calibr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C838FB6" w14:textId="77777777" w:rsidR="00FD715D" w:rsidRPr="00EA0E69" w:rsidRDefault="00FD715D" w:rsidP="00794E66">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D0B76" w14:textId="77777777" w:rsidR="00FD715D" w:rsidRPr="00EA0E69" w:rsidRDefault="00FD715D" w:rsidP="00794E66">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D9F9C" w14:textId="77777777" w:rsidR="00FD715D" w:rsidRPr="00EA0E69" w:rsidRDefault="00FD715D" w:rsidP="00794E66">
            <w:pPr>
              <w:rPr>
                <w:rFonts w:hAnsi="Calibri"/>
                <w:sz w:val="20"/>
                <w:szCs w:val="20"/>
              </w:rPr>
            </w:pPr>
          </w:p>
        </w:tc>
      </w:tr>
      <w:tr w:rsidR="00FD715D" w:rsidRPr="00EA0E69" w14:paraId="4941F069" w14:textId="77777777" w:rsidTr="00794E66">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6036DDB" w14:textId="77777777" w:rsidR="00FD715D" w:rsidRPr="00EA0E69" w:rsidRDefault="00FD715D" w:rsidP="00794E66">
            <w:pPr>
              <w:pStyle w:val="BodyText"/>
              <w:numPr>
                <w:ilvl w:val="0"/>
                <w:numId w:val="2"/>
              </w:numPr>
              <w:suppressAutoHyphens/>
              <w:spacing w:line="240" w:lineRule="auto"/>
              <w:ind w:left="396" w:hanging="396"/>
              <w:rPr>
                <w:rFonts w:hAnsi="Calibr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C9A0EC0" w14:textId="77777777" w:rsidR="00FD715D" w:rsidRPr="00EA0E69" w:rsidRDefault="00FD715D" w:rsidP="00794E66">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4AB53" w14:textId="77777777" w:rsidR="00FD715D" w:rsidRPr="00EA0E69" w:rsidRDefault="00FD715D" w:rsidP="00794E66">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D653E" w14:textId="77777777" w:rsidR="00FD715D" w:rsidRPr="00EA0E69" w:rsidRDefault="00FD715D" w:rsidP="00794E66">
            <w:pPr>
              <w:rPr>
                <w:rFonts w:hAnsi="Calibri"/>
                <w:sz w:val="20"/>
                <w:szCs w:val="20"/>
              </w:rPr>
            </w:pPr>
          </w:p>
        </w:tc>
      </w:tr>
    </w:tbl>
    <w:p w14:paraId="01B0D3C6" w14:textId="77777777" w:rsidR="00FD715D" w:rsidRDefault="00FD715D" w:rsidP="00C95798">
      <w:pPr>
        <w:rPr>
          <w:rFonts w:hAnsi="Calibri"/>
          <w:b/>
          <w:bCs/>
          <w:sz w:val="20"/>
          <w:szCs w:val="20"/>
        </w:rPr>
      </w:pPr>
    </w:p>
    <w:p w14:paraId="2621D18A" w14:textId="77777777" w:rsidR="00C95798" w:rsidRPr="00EA0E69" w:rsidRDefault="00C95798" w:rsidP="00C95798">
      <w:pPr>
        <w:rPr>
          <w:rFonts w:hAnsi="Calibri"/>
          <w:b/>
          <w:bCs/>
          <w:sz w:val="20"/>
          <w:szCs w:val="20"/>
        </w:rPr>
      </w:pPr>
      <w:r w:rsidRPr="00EA0E69">
        <w:rPr>
          <w:rFonts w:hAnsi="Calibri"/>
          <w:b/>
          <w:bCs/>
          <w:sz w:val="20"/>
          <w:szCs w:val="20"/>
        </w:rPr>
        <w:t>3.2 Key personnel/team member qualifications</w:t>
      </w:r>
    </w:p>
    <w:p w14:paraId="7A704F48" w14:textId="3E295E84" w:rsidR="00C95798" w:rsidRPr="00EA0E69" w:rsidRDefault="00C95798" w:rsidP="00C95798">
      <w:pPr>
        <w:widowControl w:val="0"/>
        <w:rPr>
          <w:rFonts w:hAnsi="Calibri"/>
          <w:sz w:val="20"/>
          <w:szCs w:val="20"/>
        </w:rPr>
      </w:pPr>
      <w:r w:rsidRPr="00EA0E69">
        <w:rPr>
          <w:rFonts w:hAnsi="Calibri"/>
          <w:sz w:val="20"/>
          <w:szCs w:val="20"/>
        </w:rPr>
        <w:t xml:space="preserve">For the </w:t>
      </w:r>
      <w:r w:rsidR="00F53DF3">
        <w:rPr>
          <w:rFonts w:hAnsi="Calibri"/>
          <w:sz w:val="20"/>
          <w:szCs w:val="20"/>
        </w:rPr>
        <w:t xml:space="preserve">(1) </w:t>
      </w:r>
      <w:r w:rsidRPr="00EA0E69">
        <w:rPr>
          <w:rFonts w:hAnsi="Calibri"/>
          <w:sz w:val="20"/>
          <w:szCs w:val="20"/>
        </w:rPr>
        <w:t xml:space="preserve">Team Leader, please provide details of qualifications and previous experience that demonstrate competency in carrying out specified/assigned tasks below. Separately please provide details for </w:t>
      </w:r>
      <w:r w:rsidR="00F53DF3">
        <w:rPr>
          <w:rFonts w:hAnsi="Calibri"/>
          <w:sz w:val="20"/>
          <w:szCs w:val="20"/>
        </w:rPr>
        <w:t>(2)</w:t>
      </w:r>
      <w:r w:rsidRPr="00EA0E69">
        <w:rPr>
          <w:rFonts w:hAnsi="Calibri"/>
          <w:sz w:val="20"/>
          <w:szCs w:val="20"/>
        </w:rPr>
        <w:t xml:space="preserve"> Field Managers; (3)</w:t>
      </w:r>
      <w:proofErr w:type="gramStart"/>
      <w:r w:rsidRPr="00EA0E69">
        <w:rPr>
          <w:rFonts w:hAnsi="Calibri"/>
          <w:sz w:val="20"/>
          <w:szCs w:val="20"/>
        </w:rPr>
        <w:t>;</w:t>
      </w:r>
      <w:proofErr w:type="gramEnd"/>
      <w:r w:rsidRPr="00EA0E69">
        <w:rPr>
          <w:rFonts w:hAnsi="Calibri"/>
          <w:sz w:val="20"/>
          <w:szCs w:val="20"/>
        </w:rPr>
        <w:t xml:space="preserve"> and up to two more (</w:t>
      </w:r>
      <w:r w:rsidRPr="00EA0E69">
        <w:rPr>
          <w:rFonts w:hAnsi="Calibri"/>
          <w:sz w:val="20"/>
          <w:szCs w:val="20"/>
          <w:u w:val="single"/>
        </w:rPr>
        <w:t>total</w:t>
      </w:r>
      <w:r w:rsidRPr="00EA0E69">
        <w:rPr>
          <w:rFonts w:hAnsi="Calibri"/>
          <w:sz w:val="20"/>
          <w:szCs w:val="20"/>
        </w:rPr>
        <w:t xml:space="preserve"> of four team members/country) for key personnel.</w:t>
      </w:r>
    </w:p>
    <w:p w14:paraId="419E672E" w14:textId="77777777" w:rsidR="00C95798" w:rsidRPr="00EA0E69" w:rsidRDefault="00C95798" w:rsidP="00C95798">
      <w:pPr>
        <w:widowControl w:val="0"/>
        <w:rPr>
          <w:rFonts w:hAnsi="Calibri"/>
          <w:sz w:val="20"/>
          <w:szCs w:val="20"/>
        </w:rPr>
      </w:pPr>
      <w:r w:rsidRPr="00EA0E69">
        <w:rPr>
          <w:rFonts w:hAnsi="Calibri"/>
          <w:sz w:val="20"/>
          <w:szCs w:val="20"/>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95798" w:rsidRPr="00EA0E69" w14:paraId="300E5658" w14:textId="77777777" w:rsidTr="00794E66">
        <w:trPr>
          <w:trHeight w:val="317"/>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74E92A72" w14:textId="541BBF53" w:rsidR="00C95798" w:rsidRPr="00EA0E69" w:rsidRDefault="00C95798" w:rsidP="00794E66">
            <w:pPr>
              <w:pStyle w:val="BodyText"/>
              <w:rPr>
                <w:rFonts w:hAnsi="Calibri"/>
                <w:sz w:val="20"/>
                <w:szCs w:val="20"/>
              </w:rPr>
            </w:pPr>
            <w:r w:rsidRPr="00EA0E69">
              <w:rPr>
                <w:rFonts w:hAnsi="Calibri"/>
                <w:b/>
                <w:bCs/>
                <w:sz w:val="20"/>
                <w:szCs w:val="20"/>
              </w:rPr>
              <w:t xml:space="preserve">Team Leader (No more than 1 page): </w:t>
            </w:r>
          </w:p>
        </w:tc>
      </w:tr>
      <w:tr w:rsidR="00C95798" w:rsidRPr="00EA0E69" w14:paraId="0953531A" w14:textId="77777777" w:rsidTr="0078133A">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623FB" w14:textId="77777777" w:rsidR="00C95798" w:rsidRPr="00EA0E69" w:rsidRDefault="00C95798" w:rsidP="00794E66">
            <w:pPr>
              <w:pStyle w:val="BodyText"/>
              <w:spacing w:line="240" w:lineRule="auto"/>
              <w:rPr>
                <w:rFonts w:hAnsi="Calibri"/>
                <w:b/>
                <w:bCs/>
                <w:sz w:val="20"/>
                <w:szCs w:val="20"/>
              </w:rPr>
            </w:pPr>
          </w:p>
          <w:p w14:paraId="50DF4613" w14:textId="77777777" w:rsidR="00C95798" w:rsidRPr="00EA0E69" w:rsidRDefault="00C95798" w:rsidP="00794E66">
            <w:pPr>
              <w:pStyle w:val="BodyText"/>
              <w:spacing w:line="240" w:lineRule="auto"/>
              <w:rPr>
                <w:rFonts w:hAnsi="Calibri"/>
                <w:b/>
                <w:bCs/>
                <w:sz w:val="20"/>
                <w:szCs w:val="20"/>
              </w:rPr>
            </w:pPr>
          </w:p>
          <w:p w14:paraId="6DC15DB7" w14:textId="77777777" w:rsidR="00C95798" w:rsidRDefault="00C95798" w:rsidP="0078133A">
            <w:pPr>
              <w:pStyle w:val="BodyText"/>
              <w:spacing w:line="240" w:lineRule="auto"/>
              <w:rPr>
                <w:rFonts w:hAnsi="Calibri"/>
                <w:b/>
                <w:bCs/>
                <w:sz w:val="20"/>
                <w:szCs w:val="20"/>
              </w:rPr>
            </w:pPr>
          </w:p>
          <w:p w14:paraId="2E351949" w14:textId="77777777" w:rsidR="0078133A" w:rsidRDefault="0078133A" w:rsidP="0078133A">
            <w:pPr>
              <w:pStyle w:val="BodyText"/>
              <w:spacing w:line="240" w:lineRule="auto"/>
              <w:rPr>
                <w:rFonts w:hAnsi="Calibri"/>
                <w:b/>
                <w:bCs/>
                <w:sz w:val="20"/>
                <w:szCs w:val="20"/>
              </w:rPr>
            </w:pPr>
          </w:p>
          <w:p w14:paraId="4617DD43" w14:textId="77777777" w:rsidR="0078133A" w:rsidRDefault="0078133A" w:rsidP="0078133A">
            <w:pPr>
              <w:pStyle w:val="BodyText"/>
              <w:spacing w:line="240" w:lineRule="auto"/>
              <w:rPr>
                <w:rFonts w:hAnsi="Calibri"/>
                <w:b/>
                <w:bCs/>
                <w:sz w:val="20"/>
                <w:szCs w:val="20"/>
              </w:rPr>
            </w:pPr>
          </w:p>
          <w:p w14:paraId="1C9021B8" w14:textId="77777777" w:rsidR="0078133A" w:rsidRDefault="0078133A" w:rsidP="0078133A">
            <w:pPr>
              <w:pStyle w:val="BodyText"/>
              <w:spacing w:line="240" w:lineRule="auto"/>
              <w:rPr>
                <w:rFonts w:hAnsi="Calibri"/>
                <w:b/>
                <w:bCs/>
                <w:sz w:val="20"/>
                <w:szCs w:val="20"/>
              </w:rPr>
            </w:pPr>
          </w:p>
          <w:p w14:paraId="606A432B" w14:textId="77777777" w:rsidR="0078133A" w:rsidRDefault="0078133A" w:rsidP="0078133A">
            <w:pPr>
              <w:pStyle w:val="BodyText"/>
              <w:spacing w:line="240" w:lineRule="auto"/>
              <w:rPr>
                <w:rFonts w:hAnsi="Calibri"/>
                <w:b/>
                <w:bCs/>
                <w:sz w:val="20"/>
                <w:szCs w:val="20"/>
              </w:rPr>
            </w:pPr>
          </w:p>
          <w:p w14:paraId="679FB2B8" w14:textId="77777777" w:rsidR="0078133A" w:rsidRDefault="0078133A" w:rsidP="0078133A">
            <w:pPr>
              <w:pStyle w:val="BodyText"/>
              <w:spacing w:line="240" w:lineRule="auto"/>
              <w:rPr>
                <w:rFonts w:hAnsi="Calibri"/>
                <w:b/>
                <w:bCs/>
                <w:sz w:val="20"/>
                <w:szCs w:val="20"/>
              </w:rPr>
            </w:pPr>
          </w:p>
          <w:p w14:paraId="74981E79" w14:textId="77777777" w:rsidR="0078133A" w:rsidRDefault="0078133A" w:rsidP="0078133A">
            <w:pPr>
              <w:pStyle w:val="BodyText"/>
              <w:spacing w:line="240" w:lineRule="auto"/>
              <w:rPr>
                <w:rFonts w:hAnsi="Calibri"/>
                <w:b/>
                <w:bCs/>
                <w:sz w:val="20"/>
                <w:szCs w:val="20"/>
              </w:rPr>
            </w:pPr>
          </w:p>
          <w:p w14:paraId="0AD5FBCD" w14:textId="77777777" w:rsidR="0078133A" w:rsidRDefault="0078133A" w:rsidP="0078133A">
            <w:pPr>
              <w:pStyle w:val="BodyText"/>
              <w:spacing w:line="240" w:lineRule="auto"/>
              <w:rPr>
                <w:rFonts w:hAnsi="Calibri"/>
                <w:b/>
                <w:bCs/>
                <w:sz w:val="20"/>
                <w:szCs w:val="20"/>
              </w:rPr>
            </w:pPr>
          </w:p>
          <w:p w14:paraId="4E29940E" w14:textId="77777777" w:rsidR="0078133A" w:rsidRDefault="0078133A" w:rsidP="0078133A">
            <w:pPr>
              <w:pStyle w:val="BodyText"/>
              <w:spacing w:line="240" w:lineRule="auto"/>
              <w:rPr>
                <w:rFonts w:hAnsi="Calibri"/>
                <w:b/>
                <w:bCs/>
                <w:sz w:val="20"/>
                <w:szCs w:val="20"/>
              </w:rPr>
            </w:pPr>
          </w:p>
          <w:p w14:paraId="2C21B9D9" w14:textId="77777777" w:rsidR="0078133A" w:rsidRDefault="0078133A" w:rsidP="0078133A">
            <w:pPr>
              <w:pStyle w:val="BodyText"/>
              <w:spacing w:line="240" w:lineRule="auto"/>
              <w:rPr>
                <w:rFonts w:hAnsi="Calibri"/>
                <w:b/>
                <w:bCs/>
                <w:sz w:val="20"/>
                <w:szCs w:val="20"/>
              </w:rPr>
            </w:pPr>
          </w:p>
          <w:p w14:paraId="24E38EBA" w14:textId="77777777" w:rsidR="0078133A" w:rsidRDefault="0078133A" w:rsidP="0078133A">
            <w:pPr>
              <w:pStyle w:val="BodyText"/>
              <w:spacing w:line="240" w:lineRule="auto"/>
              <w:rPr>
                <w:rFonts w:hAnsi="Calibri"/>
                <w:b/>
                <w:bCs/>
                <w:sz w:val="20"/>
                <w:szCs w:val="20"/>
              </w:rPr>
            </w:pPr>
          </w:p>
          <w:p w14:paraId="48E747B1" w14:textId="77777777" w:rsidR="0078133A" w:rsidRDefault="0078133A" w:rsidP="0078133A">
            <w:pPr>
              <w:pStyle w:val="BodyText"/>
              <w:spacing w:line="240" w:lineRule="auto"/>
              <w:rPr>
                <w:rFonts w:hAnsi="Calibri"/>
                <w:b/>
                <w:bCs/>
                <w:sz w:val="20"/>
                <w:szCs w:val="20"/>
              </w:rPr>
            </w:pPr>
          </w:p>
          <w:p w14:paraId="6BB62E22" w14:textId="77777777" w:rsidR="0078133A" w:rsidRDefault="0078133A" w:rsidP="0078133A">
            <w:pPr>
              <w:pStyle w:val="BodyText"/>
              <w:spacing w:line="240" w:lineRule="auto"/>
              <w:rPr>
                <w:rFonts w:hAnsi="Calibri"/>
                <w:b/>
                <w:bCs/>
                <w:sz w:val="20"/>
                <w:szCs w:val="20"/>
              </w:rPr>
            </w:pPr>
          </w:p>
          <w:p w14:paraId="4714D094" w14:textId="77777777" w:rsidR="0078133A" w:rsidRDefault="0078133A" w:rsidP="0078133A">
            <w:pPr>
              <w:pStyle w:val="BodyText"/>
              <w:spacing w:line="240" w:lineRule="auto"/>
              <w:rPr>
                <w:rFonts w:hAnsi="Calibri"/>
                <w:b/>
                <w:bCs/>
                <w:sz w:val="20"/>
                <w:szCs w:val="20"/>
              </w:rPr>
            </w:pPr>
          </w:p>
          <w:p w14:paraId="04928BEB" w14:textId="77777777" w:rsidR="0078133A" w:rsidRDefault="0078133A" w:rsidP="0078133A">
            <w:pPr>
              <w:pStyle w:val="BodyText"/>
              <w:spacing w:line="240" w:lineRule="auto"/>
              <w:rPr>
                <w:rFonts w:hAnsi="Calibri"/>
                <w:b/>
                <w:bCs/>
                <w:sz w:val="20"/>
                <w:szCs w:val="20"/>
              </w:rPr>
            </w:pPr>
          </w:p>
          <w:p w14:paraId="050E7B29" w14:textId="77777777" w:rsidR="0078133A" w:rsidRDefault="0078133A" w:rsidP="0078133A">
            <w:pPr>
              <w:pStyle w:val="BodyText"/>
              <w:spacing w:line="240" w:lineRule="auto"/>
              <w:rPr>
                <w:rFonts w:hAnsi="Calibri"/>
                <w:b/>
                <w:bCs/>
                <w:sz w:val="20"/>
                <w:szCs w:val="20"/>
              </w:rPr>
            </w:pPr>
          </w:p>
          <w:p w14:paraId="17977DA2" w14:textId="77777777" w:rsidR="0078133A" w:rsidRDefault="0078133A" w:rsidP="0078133A">
            <w:pPr>
              <w:pStyle w:val="BodyText"/>
              <w:spacing w:line="240" w:lineRule="auto"/>
              <w:rPr>
                <w:rFonts w:hAnsi="Calibri"/>
                <w:b/>
                <w:bCs/>
                <w:sz w:val="20"/>
                <w:szCs w:val="20"/>
              </w:rPr>
            </w:pPr>
          </w:p>
          <w:p w14:paraId="29BB69FF" w14:textId="77777777" w:rsidR="0078133A" w:rsidRDefault="0078133A" w:rsidP="0078133A">
            <w:pPr>
              <w:pStyle w:val="BodyText"/>
              <w:spacing w:line="240" w:lineRule="auto"/>
              <w:rPr>
                <w:rFonts w:hAnsi="Calibri"/>
                <w:b/>
                <w:bCs/>
                <w:sz w:val="20"/>
                <w:szCs w:val="20"/>
              </w:rPr>
            </w:pPr>
          </w:p>
          <w:p w14:paraId="15DE33AE" w14:textId="77777777" w:rsidR="0078133A" w:rsidRDefault="0078133A" w:rsidP="0078133A">
            <w:pPr>
              <w:pStyle w:val="BodyText"/>
              <w:spacing w:line="240" w:lineRule="auto"/>
              <w:rPr>
                <w:rFonts w:hAnsi="Calibri"/>
                <w:b/>
                <w:bCs/>
                <w:sz w:val="20"/>
                <w:szCs w:val="20"/>
              </w:rPr>
            </w:pPr>
          </w:p>
          <w:p w14:paraId="08715E1A" w14:textId="77777777" w:rsidR="0078133A" w:rsidRDefault="0078133A" w:rsidP="0078133A">
            <w:pPr>
              <w:pStyle w:val="BodyText"/>
              <w:spacing w:line="240" w:lineRule="auto"/>
              <w:rPr>
                <w:rFonts w:hAnsi="Calibri"/>
                <w:b/>
                <w:bCs/>
                <w:sz w:val="20"/>
                <w:szCs w:val="20"/>
              </w:rPr>
            </w:pPr>
          </w:p>
          <w:p w14:paraId="0033AE4B" w14:textId="77777777" w:rsidR="0078133A" w:rsidRDefault="0078133A" w:rsidP="0078133A">
            <w:pPr>
              <w:pStyle w:val="BodyText"/>
              <w:spacing w:line="240" w:lineRule="auto"/>
              <w:rPr>
                <w:rFonts w:hAnsi="Calibri"/>
                <w:b/>
                <w:bCs/>
                <w:sz w:val="20"/>
                <w:szCs w:val="20"/>
              </w:rPr>
            </w:pPr>
          </w:p>
          <w:p w14:paraId="59B2121E" w14:textId="77777777" w:rsidR="0078133A" w:rsidRDefault="0078133A" w:rsidP="0078133A">
            <w:pPr>
              <w:pStyle w:val="BodyText"/>
              <w:spacing w:line="240" w:lineRule="auto"/>
              <w:rPr>
                <w:rFonts w:hAnsi="Calibri"/>
                <w:b/>
                <w:bCs/>
                <w:sz w:val="20"/>
                <w:szCs w:val="20"/>
              </w:rPr>
            </w:pPr>
          </w:p>
          <w:p w14:paraId="1F6DDC72" w14:textId="77777777" w:rsidR="0078133A" w:rsidRDefault="0078133A" w:rsidP="0078133A">
            <w:pPr>
              <w:pStyle w:val="BodyText"/>
              <w:spacing w:line="240" w:lineRule="auto"/>
              <w:rPr>
                <w:rFonts w:hAnsi="Calibri"/>
                <w:b/>
                <w:bCs/>
                <w:sz w:val="20"/>
                <w:szCs w:val="20"/>
              </w:rPr>
            </w:pPr>
          </w:p>
          <w:p w14:paraId="54AED795" w14:textId="77777777" w:rsidR="0078133A" w:rsidRDefault="0078133A" w:rsidP="0078133A">
            <w:pPr>
              <w:pStyle w:val="BodyText"/>
              <w:spacing w:line="240" w:lineRule="auto"/>
              <w:rPr>
                <w:rFonts w:hAnsi="Calibri"/>
                <w:b/>
                <w:bCs/>
                <w:sz w:val="20"/>
                <w:szCs w:val="20"/>
              </w:rPr>
            </w:pPr>
          </w:p>
          <w:p w14:paraId="5291449F" w14:textId="77777777" w:rsidR="0078133A" w:rsidRDefault="0078133A" w:rsidP="0078133A">
            <w:pPr>
              <w:pStyle w:val="BodyText"/>
              <w:spacing w:line="240" w:lineRule="auto"/>
              <w:rPr>
                <w:rFonts w:hAnsi="Calibri"/>
                <w:b/>
                <w:bCs/>
                <w:sz w:val="20"/>
                <w:szCs w:val="20"/>
              </w:rPr>
            </w:pPr>
          </w:p>
          <w:p w14:paraId="6F5E2236" w14:textId="77777777" w:rsidR="0078133A" w:rsidRPr="00EA0E69" w:rsidRDefault="0078133A" w:rsidP="0078133A">
            <w:pPr>
              <w:pStyle w:val="BodyText"/>
              <w:spacing w:line="240" w:lineRule="auto"/>
              <w:rPr>
                <w:rFonts w:hAnsi="Calibri"/>
                <w:b/>
                <w:bCs/>
                <w:sz w:val="20"/>
                <w:szCs w:val="20"/>
              </w:rPr>
            </w:pPr>
          </w:p>
        </w:tc>
      </w:tr>
    </w:tbl>
    <w:p w14:paraId="35CE332C" w14:textId="77777777" w:rsidR="0078133A" w:rsidRDefault="0078133A" w:rsidP="0078133A">
      <w:pPr>
        <w:widowControl w:val="0"/>
        <w:rPr>
          <w:rFonts w:hAnsi="Calibri"/>
          <w:sz w:val="20"/>
          <w:szCs w:val="20"/>
        </w:rPr>
      </w:pPr>
    </w:p>
    <w:p w14:paraId="428DF022" w14:textId="77777777" w:rsidR="0078133A" w:rsidRPr="00EA0E69" w:rsidRDefault="0078133A" w:rsidP="0078133A">
      <w:pPr>
        <w:widowControl w:val="0"/>
        <w:rPr>
          <w:rFonts w:hAnsi="Calibri"/>
          <w:sz w:val="20"/>
          <w:szCs w:val="20"/>
        </w:rPr>
      </w:pPr>
    </w:p>
    <w:p w14:paraId="2FF50C4B" w14:textId="77777777" w:rsidR="00C95798" w:rsidRPr="00EA0E69" w:rsidRDefault="00C95798" w:rsidP="00C95798">
      <w:pPr>
        <w:widowControl w:val="0"/>
        <w:rPr>
          <w:rFonts w:hAnsi="Calibri"/>
          <w:sz w:val="20"/>
          <w:szCs w:val="20"/>
        </w:rPr>
      </w:pPr>
    </w:p>
    <w:p w14:paraId="66E56449" w14:textId="77777777" w:rsidR="00C95798" w:rsidRPr="00EA0E69" w:rsidRDefault="00C95798" w:rsidP="00C95798">
      <w:pPr>
        <w:widowControl w:val="0"/>
        <w:rPr>
          <w:rFonts w:hAnsi="Calibri"/>
          <w:sz w:val="20"/>
          <w:szCs w:val="20"/>
        </w:rPr>
      </w:pPr>
    </w:p>
    <w:p w14:paraId="09452E36" w14:textId="77777777" w:rsidR="00C95798" w:rsidRPr="00EA0E69" w:rsidRDefault="00C95798" w:rsidP="00C95798">
      <w:pPr>
        <w:widowControl w:val="0"/>
        <w:rPr>
          <w:rFonts w:hAnsi="Calibri"/>
          <w:sz w:val="20"/>
          <w:szCs w:val="20"/>
        </w:rPr>
      </w:pPr>
    </w:p>
    <w:p w14:paraId="3E0A75C7" w14:textId="77777777" w:rsidR="00C95798" w:rsidRPr="00EA0E69" w:rsidRDefault="00C95798" w:rsidP="00C95798">
      <w:pPr>
        <w:widowControl w:val="0"/>
        <w:rPr>
          <w:rFonts w:hAnsi="Calibr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95798" w:rsidRPr="00EA0E69" w14:paraId="0AC22B3B" w14:textId="77777777" w:rsidTr="00794E66">
        <w:trPr>
          <w:trHeight w:val="340"/>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32553AEC" w14:textId="4787B708" w:rsidR="00C95798" w:rsidRPr="00EA0E69" w:rsidRDefault="00C95798" w:rsidP="00794E66">
            <w:pPr>
              <w:pStyle w:val="BodyText"/>
              <w:spacing w:line="240" w:lineRule="auto"/>
              <w:rPr>
                <w:rFonts w:hAnsi="Calibri"/>
                <w:sz w:val="20"/>
                <w:szCs w:val="20"/>
              </w:rPr>
            </w:pPr>
            <w:r w:rsidRPr="00EA0E69">
              <w:rPr>
                <w:rFonts w:hAnsi="Calibri"/>
                <w:b/>
                <w:bCs/>
                <w:sz w:val="20"/>
                <w:szCs w:val="20"/>
              </w:rPr>
              <w:t>Field Manager (no more than ½ page</w:t>
            </w:r>
            <w:proofErr w:type="gramStart"/>
            <w:r w:rsidRPr="00EA0E69">
              <w:rPr>
                <w:rFonts w:hAnsi="Calibri"/>
                <w:b/>
                <w:bCs/>
                <w:sz w:val="20"/>
                <w:szCs w:val="20"/>
              </w:rPr>
              <w:t>) :</w:t>
            </w:r>
            <w:proofErr w:type="gramEnd"/>
          </w:p>
        </w:tc>
      </w:tr>
      <w:tr w:rsidR="00C95798" w:rsidRPr="00EA0E69" w14:paraId="129197E2" w14:textId="77777777" w:rsidTr="00794E66">
        <w:trPr>
          <w:trHeight w:val="5772"/>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13273" w14:textId="77777777" w:rsidR="00C95798" w:rsidRPr="00EA0E69" w:rsidRDefault="00C95798" w:rsidP="00794E66">
            <w:pPr>
              <w:pStyle w:val="BodyText"/>
              <w:spacing w:line="240" w:lineRule="auto"/>
              <w:rPr>
                <w:rFonts w:hAnsi="Calibri"/>
                <w:sz w:val="20"/>
                <w:szCs w:val="20"/>
              </w:rPr>
            </w:pPr>
            <w:r w:rsidRPr="00EA0E69">
              <w:rPr>
                <w:rFonts w:hAnsi="Calibri"/>
                <w:sz w:val="20"/>
                <w:szCs w:val="20"/>
              </w:rPr>
              <w:lastRenderedPageBreak/>
              <w:t xml:space="preserve"> </w:t>
            </w:r>
          </w:p>
          <w:p w14:paraId="06F95294" w14:textId="77777777" w:rsidR="00C95798" w:rsidRPr="00EA0E69" w:rsidRDefault="00C95798" w:rsidP="00794E66">
            <w:pPr>
              <w:pStyle w:val="BodyText"/>
              <w:spacing w:line="240" w:lineRule="auto"/>
              <w:rPr>
                <w:rFonts w:hAnsi="Calibri"/>
                <w:sz w:val="20"/>
                <w:szCs w:val="20"/>
              </w:rPr>
            </w:pPr>
          </w:p>
          <w:p w14:paraId="25E1A15A" w14:textId="77777777" w:rsidR="00C95798" w:rsidRPr="00EA0E69" w:rsidRDefault="00C95798" w:rsidP="00794E66">
            <w:pPr>
              <w:pStyle w:val="BodyText"/>
              <w:spacing w:line="240" w:lineRule="auto"/>
              <w:rPr>
                <w:rFonts w:hAnsi="Calibri"/>
                <w:sz w:val="20"/>
                <w:szCs w:val="20"/>
              </w:rPr>
            </w:pPr>
          </w:p>
          <w:p w14:paraId="5BF7CC44" w14:textId="77777777" w:rsidR="00C95798" w:rsidRPr="00EA0E69" w:rsidRDefault="00C95798" w:rsidP="00794E66">
            <w:pPr>
              <w:pStyle w:val="BodyText"/>
              <w:spacing w:line="240" w:lineRule="auto"/>
              <w:rPr>
                <w:rFonts w:hAnsi="Calibri"/>
                <w:sz w:val="20"/>
                <w:szCs w:val="20"/>
              </w:rPr>
            </w:pPr>
          </w:p>
          <w:p w14:paraId="4C642CFC" w14:textId="77777777" w:rsidR="00C95798" w:rsidRPr="00EA0E69" w:rsidRDefault="00C95798" w:rsidP="00794E66">
            <w:pPr>
              <w:pStyle w:val="BodyText"/>
              <w:spacing w:line="240" w:lineRule="auto"/>
              <w:rPr>
                <w:rFonts w:hAnsi="Calibri"/>
                <w:sz w:val="20"/>
                <w:szCs w:val="20"/>
              </w:rPr>
            </w:pPr>
          </w:p>
          <w:p w14:paraId="3A1EA90C" w14:textId="77777777" w:rsidR="00C95798" w:rsidRPr="00EA0E69" w:rsidRDefault="00C95798" w:rsidP="00794E66">
            <w:pPr>
              <w:pStyle w:val="BodyText"/>
              <w:spacing w:line="240" w:lineRule="auto"/>
              <w:rPr>
                <w:rFonts w:hAnsi="Calibri"/>
                <w:sz w:val="20"/>
                <w:szCs w:val="20"/>
              </w:rPr>
            </w:pPr>
          </w:p>
          <w:p w14:paraId="4548019C" w14:textId="77777777" w:rsidR="00C95798" w:rsidRPr="00EA0E69" w:rsidRDefault="00C95798" w:rsidP="00794E66">
            <w:pPr>
              <w:pStyle w:val="BodyText"/>
              <w:spacing w:line="240" w:lineRule="auto"/>
              <w:rPr>
                <w:rFonts w:hAnsi="Calibri"/>
                <w:sz w:val="20"/>
                <w:szCs w:val="20"/>
              </w:rPr>
            </w:pPr>
          </w:p>
          <w:p w14:paraId="767285C0" w14:textId="77777777" w:rsidR="00C95798" w:rsidRPr="00EA0E69" w:rsidRDefault="00C95798" w:rsidP="00794E66">
            <w:pPr>
              <w:pStyle w:val="BodyText"/>
              <w:spacing w:line="240" w:lineRule="auto"/>
              <w:rPr>
                <w:rFonts w:hAnsi="Calibri"/>
                <w:sz w:val="20"/>
                <w:szCs w:val="20"/>
              </w:rPr>
            </w:pPr>
          </w:p>
          <w:p w14:paraId="22820CEA" w14:textId="77777777" w:rsidR="00C95798" w:rsidRPr="00EA0E69" w:rsidRDefault="00C95798" w:rsidP="00794E66">
            <w:pPr>
              <w:pStyle w:val="BodyText"/>
              <w:spacing w:line="240" w:lineRule="auto"/>
              <w:rPr>
                <w:rFonts w:hAnsi="Calibri"/>
                <w:sz w:val="20"/>
                <w:szCs w:val="20"/>
              </w:rPr>
            </w:pPr>
          </w:p>
          <w:p w14:paraId="723631B7" w14:textId="77777777" w:rsidR="00C95798" w:rsidRPr="00EA0E69" w:rsidRDefault="00C95798" w:rsidP="00794E66">
            <w:pPr>
              <w:pStyle w:val="BodyText"/>
              <w:spacing w:line="240" w:lineRule="auto"/>
              <w:rPr>
                <w:rFonts w:hAnsi="Calibri"/>
                <w:sz w:val="20"/>
                <w:szCs w:val="20"/>
              </w:rPr>
            </w:pPr>
          </w:p>
          <w:p w14:paraId="241E28FA" w14:textId="77777777" w:rsidR="00C95798" w:rsidRPr="00EA0E69" w:rsidRDefault="00C95798" w:rsidP="00794E66">
            <w:pPr>
              <w:pStyle w:val="BodyText"/>
              <w:spacing w:line="240" w:lineRule="auto"/>
              <w:rPr>
                <w:rFonts w:hAnsi="Calibri"/>
                <w:sz w:val="20"/>
                <w:szCs w:val="20"/>
              </w:rPr>
            </w:pPr>
          </w:p>
          <w:p w14:paraId="3416BD16" w14:textId="77777777" w:rsidR="00C95798" w:rsidRPr="00EA0E69" w:rsidRDefault="00C95798" w:rsidP="00794E66">
            <w:pPr>
              <w:pStyle w:val="BodyText"/>
              <w:spacing w:line="240" w:lineRule="auto"/>
              <w:rPr>
                <w:rFonts w:hAnsi="Calibri"/>
                <w:sz w:val="20"/>
                <w:szCs w:val="20"/>
              </w:rPr>
            </w:pPr>
          </w:p>
          <w:p w14:paraId="6760CCA8" w14:textId="77777777" w:rsidR="00C95798" w:rsidRPr="00EA0E69" w:rsidRDefault="00C95798" w:rsidP="00794E66">
            <w:pPr>
              <w:pStyle w:val="BodyText"/>
              <w:rPr>
                <w:rFonts w:hAnsi="Calibri"/>
                <w:sz w:val="20"/>
                <w:szCs w:val="20"/>
              </w:rPr>
            </w:pPr>
          </w:p>
          <w:p w14:paraId="079836CE" w14:textId="77777777" w:rsidR="00C95798" w:rsidRPr="00EA0E69" w:rsidRDefault="00C95798" w:rsidP="00794E66">
            <w:pPr>
              <w:pStyle w:val="BodyText"/>
              <w:rPr>
                <w:rFonts w:hAnsi="Calibri"/>
                <w:sz w:val="20"/>
                <w:szCs w:val="20"/>
              </w:rPr>
            </w:pPr>
          </w:p>
          <w:p w14:paraId="757B3448" w14:textId="6A7053A6" w:rsidR="00C95798" w:rsidRPr="00EA0E69" w:rsidRDefault="00C95798" w:rsidP="00794E66">
            <w:pPr>
              <w:pStyle w:val="BodyText"/>
              <w:rPr>
                <w:rFonts w:hAnsi="Calibri"/>
                <w:b/>
                <w:bCs/>
                <w:sz w:val="20"/>
                <w:szCs w:val="20"/>
              </w:rPr>
            </w:pPr>
            <w:r w:rsidRPr="00EA0E69">
              <w:rPr>
                <w:rFonts w:hAnsi="Calibri"/>
                <w:sz w:val="20"/>
                <w:szCs w:val="20"/>
              </w:rPr>
              <w:t>(</w:t>
            </w:r>
            <w:proofErr w:type="gramStart"/>
            <w:r w:rsidRPr="00EA0E69">
              <w:rPr>
                <w:rFonts w:hAnsi="Calibri"/>
                <w:sz w:val="20"/>
                <w:szCs w:val="20"/>
              </w:rPr>
              <w:t>duplicate</w:t>
            </w:r>
            <w:proofErr w:type="gramEnd"/>
            <w:r w:rsidRPr="00EA0E69">
              <w:rPr>
                <w:rFonts w:hAnsi="Calibri"/>
                <w:sz w:val="20"/>
                <w:szCs w:val="20"/>
              </w:rPr>
              <w:t xml:space="preserve"> up to total of 4 team members/ country; no more than ½ page for Field Manager and other team members)</w:t>
            </w:r>
          </w:p>
        </w:tc>
      </w:tr>
    </w:tbl>
    <w:p w14:paraId="767C77F7" w14:textId="77777777" w:rsidR="00C95798" w:rsidRPr="00EA0E69" w:rsidRDefault="00C95798" w:rsidP="00C95798">
      <w:pPr>
        <w:widowControl w:val="0"/>
        <w:rPr>
          <w:rFonts w:hAnsi="Calibri"/>
          <w:sz w:val="20"/>
          <w:szCs w:val="20"/>
        </w:rPr>
      </w:pPr>
    </w:p>
    <w:p w14:paraId="201327C8" w14:textId="77777777" w:rsidR="00C95798" w:rsidRPr="00EA0E69" w:rsidRDefault="00C95798" w:rsidP="00C95798">
      <w:pPr>
        <w:rPr>
          <w:rFonts w:hAnsi="Calibri"/>
          <w:sz w:val="20"/>
          <w:szCs w:val="20"/>
        </w:rPr>
      </w:pPr>
      <w:r w:rsidRPr="00EA0E69">
        <w:rPr>
          <w:rFonts w:hAnsi="Calibri"/>
          <w:sz w:val="20"/>
          <w:szCs w:val="20"/>
        </w:rPr>
        <w:t xml:space="preserve"> </w:t>
      </w:r>
    </w:p>
    <w:p w14:paraId="19E9F09C" w14:textId="77777777" w:rsidR="00C95798" w:rsidRPr="00EA0E69" w:rsidRDefault="00C95798" w:rsidP="00C95798">
      <w:pPr>
        <w:rPr>
          <w:rFonts w:hAnsi="Calibri"/>
          <w:b/>
          <w:bCs/>
          <w:sz w:val="20"/>
          <w:szCs w:val="20"/>
        </w:rPr>
      </w:pPr>
      <w:r w:rsidRPr="00EA0E69">
        <w:rPr>
          <w:rFonts w:hAnsi="Calibri"/>
          <w:b/>
          <w:bCs/>
          <w:sz w:val="20"/>
          <w:szCs w:val="20"/>
        </w:rPr>
        <w:t>4) Approach, methodology and quality assurance</w:t>
      </w:r>
    </w:p>
    <w:p w14:paraId="3EC0590E" w14:textId="77777777" w:rsidR="00C95798" w:rsidRPr="00EA0E69" w:rsidRDefault="00C95798" w:rsidP="00C95798">
      <w:pPr>
        <w:spacing w:after="100"/>
        <w:rPr>
          <w:rFonts w:hAnsi="Calibri"/>
          <w:b/>
          <w:sz w:val="20"/>
          <w:szCs w:val="20"/>
        </w:rPr>
      </w:pPr>
      <w:r w:rsidRPr="00EA0E69">
        <w:rPr>
          <w:rFonts w:hAnsi="Calibri"/>
          <w:b/>
          <w:sz w:val="20"/>
          <w:szCs w:val="20"/>
        </w:rPr>
        <w:t xml:space="preserve">NOTE: </w:t>
      </w:r>
      <w:r w:rsidRPr="00EA0E69">
        <w:rPr>
          <w:rFonts w:hAnsi="Calibri"/>
          <w:b/>
          <w:sz w:val="20"/>
          <w:szCs w:val="20"/>
          <w:u w:val="single"/>
        </w:rPr>
        <w:t>All</w:t>
      </w:r>
      <w:r w:rsidRPr="00EA0E69">
        <w:rPr>
          <w:rFonts w:hAnsi="Calibri"/>
          <w:b/>
          <w:sz w:val="20"/>
          <w:szCs w:val="20"/>
        </w:rPr>
        <w:t xml:space="preserve"> bids shall include consideration, costing and Gantt Charts for the Client Methodology as a default; if the Bidder has strong justification to propose an alternative method, then details of this method (Methodology B) should be provided in the following relevant sections.</w:t>
      </w:r>
    </w:p>
    <w:p w14:paraId="74253364" w14:textId="77777777" w:rsidR="00C95798" w:rsidRPr="00EA0E69" w:rsidRDefault="00C95798" w:rsidP="00C95798">
      <w:pPr>
        <w:spacing w:after="100"/>
        <w:rPr>
          <w:rFonts w:hAnsi="Calibri"/>
          <w:sz w:val="20"/>
          <w:szCs w:val="20"/>
          <w:u w:val="single"/>
        </w:rPr>
      </w:pPr>
      <w:r w:rsidRPr="00EA0E69">
        <w:rPr>
          <w:rFonts w:hAnsi="Calibri"/>
          <w:sz w:val="20"/>
          <w:szCs w:val="20"/>
          <w:u w:val="single"/>
        </w:rPr>
        <w:t>Client Methodology (Methodology A; mandatory)</w:t>
      </w:r>
    </w:p>
    <w:p w14:paraId="52318434" w14:textId="312C7BED" w:rsidR="00C95798" w:rsidRPr="00EA0E69" w:rsidRDefault="00C95798" w:rsidP="00C95798">
      <w:pPr>
        <w:spacing w:after="100"/>
        <w:rPr>
          <w:rFonts w:hAnsi="Calibri"/>
          <w:sz w:val="20"/>
          <w:szCs w:val="20"/>
        </w:rPr>
      </w:pPr>
      <w:r w:rsidRPr="00EA0E69">
        <w:rPr>
          <w:rFonts w:hAnsi="Calibri"/>
          <w:sz w:val="20"/>
          <w:szCs w:val="20"/>
        </w:rPr>
        <w:t xml:space="preserve">The Client Methodology is detailed in Section 3.2 of this RFP (Client Methodology). Complete the form below, indicating clearly the following (with respect to both the household/individual and </w:t>
      </w:r>
      <w:r w:rsidR="00526AC0">
        <w:rPr>
          <w:rFonts w:hAnsi="Calibri"/>
          <w:sz w:val="20"/>
          <w:szCs w:val="20"/>
        </w:rPr>
        <w:t>disabled households/individual</w:t>
      </w:r>
      <w:r w:rsidRPr="00EA0E69">
        <w:rPr>
          <w:rFonts w:hAnsi="Calibri"/>
          <w:sz w:val="20"/>
          <w:szCs w:val="20"/>
        </w:rPr>
        <w:t xml:space="preserve"> segments): </w:t>
      </w:r>
    </w:p>
    <w:p w14:paraId="50A9A8EA" w14:textId="77777777" w:rsidR="00C95798" w:rsidRPr="00EA0E69" w:rsidRDefault="00C95798" w:rsidP="00C95798">
      <w:pPr>
        <w:pStyle w:val="ListParagraph"/>
        <w:numPr>
          <w:ilvl w:val="0"/>
          <w:numId w:val="13"/>
        </w:numPr>
        <w:spacing w:after="100"/>
        <w:rPr>
          <w:rFonts w:hAnsi="Calibri"/>
          <w:sz w:val="20"/>
          <w:szCs w:val="20"/>
        </w:rPr>
      </w:pPr>
      <w:r w:rsidRPr="00EA0E69">
        <w:rPr>
          <w:rFonts w:hAnsi="Calibri"/>
          <w:sz w:val="20"/>
          <w:szCs w:val="20"/>
        </w:rPr>
        <w:t>Concerns about the given methodology and any anticipated problems with suggested solutions</w:t>
      </w:r>
    </w:p>
    <w:p w14:paraId="17C1F3AC" w14:textId="77777777" w:rsidR="00C95798" w:rsidRPr="00173E6D" w:rsidRDefault="00C95798" w:rsidP="00C95798">
      <w:pPr>
        <w:pStyle w:val="ListParagraph"/>
        <w:numPr>
          <w:ilvl w:val="0"/>
          <w:numId w:val="13"/>
        </w:numPr>
        <w:spacing w:after="100"/>
        <w:rPr>
          <w:rFonts w:hAnsi="Calibri"/>
          <w:sz w:val="20"/>
          <w:szCs w:val="20"/>
          <w:highlight w:val="yellow"/>
        </w:rPr>
      </w:pPr>
      <w:r w:rsidRPr="0078133A">
        <w:rPr>
          <w:rFonts w:hAnsi="Calibri"/>
          <w:sz w:val="20"/>
          <w:szCs w:val="20"/>
        </w:rPr>
        <w:t xml:space="preserve">Recommendations as to identifying selected village/ward boundaries in any country </w:t>
      </w:r>
    </w:p>
    <w:p w14:paraId="06ADDF16" w14:textId="77777777" w:rsidR="00C95798" w:rsidRPr="00EA0E69" w:rsidRDefault="00C95798" w:rsidP="00C95798">
      <w:pPr>
        <w:pStyle w:val="ListParagraph"/>
        <w:numPr>
          <w:ilvl w:val="0"/>
          <w:numId w:val="13"/>
        </w:numPr>
        <w:spacing w:after="100"/>
        <w:rPr>
          <w:rFonts w:hAnsi="Calibri"/>
          <w:sz w:val="20"/>
          <w:szCs w:val="20"/>
        </w:rPr>
      </w:pPr>
      <w:r w:rsidRPr="00EA0E69">
        <w:rPr>
          <w:rFonts w:hAnsi="Calibri"/>
          <w:sz w:val="20"/>
          <w:szCs w:val="20"/>
        </w:rPr>
        <w:t xml:space="preserve">Details of survey platform that will be used, confirming whether online access to Client staff, or a suitable alternative as specified will be given to monitor fieldwork progress. </w:t>
      </w:r>
    </w:p>
    <w:p w14:paraId="5753FB0D" w14:textId="77777777" w:rsidR="00C95798" w:rsidRPr="00EA0E69" w:rsidRDefault="00C95798" w:rsidP="00C95798">
      <w:pPr>
        <w:ind w:left="360"/>
        <w:rPr>
          <w:rFonts w:hAnsi="Calibri"/>
          <w:i/>
          <w:iCs/>
          <w:sz w:val="20"/>
          <w:szCs w:val="20"/>
        </w:rPr>
      </w:pPr>
    </w:p>
    <w:p w14:paraId="4BD2F412" w14:textId="77777777" w:rsidR="00C95798" w:rsidRPr="00EA0E69" w:rsidRDefault="00C95798" w:rsidP="00C95798">
      <w:pPr>
        <w:rPr>
          <w:rFonts w:hAnsi="Calibri"/>
          <w:sz w:val="20"/>
          <w:szCs w:val="20"/>
          <w:u w:val="single"/>
        </w:rPr>
      </w:pPr>
      <w:r w:rsidRPr="00EA0E69">
        <w:rPr>
          <w:rFonts w:hAnsi="Calibri"/>
          <w:sz w:val="20"/>
          <w:szCs w:val="20"/>
          <w:u w:val="single"/>
        </w:rPr>
        <w:t>Methodology B (optional):</w:t>
      </w:r>
    </w:p>
    <w:p w14:paraId="76EA21EA" w14:textId="77777777" w:rsidR="00C95798" w:rsidRPr="00EA0E69" w:rsidRDefault="00C95798" w:rsidP="00C95798">
      <w:pPr>
        <w:rPr>
          <w:rFonts w:hAnsi="Calibri"/>
          <w:i/>
          <w:iCs/>
          <w:sz w:val="20"/>
          <w:szCs w:val="20"/>
        </w:rPr>
      </w:pPr>
      <w:r w:rsidRPr="00EA0E69">
        <w:rPr>
          <w:rFonts w:hAnsi="Calibri"/>
          <w:b/>
          <w:sz w:val="20"/>
          <w:szCs w:val="20"/>
        </w:rPr>
        <w:t>If</w:t>
      </w:r>
      <w:r w:rsidRPr="00EA0E69">
        <w:rPr>
          <w:rFonts w:hAnsi="Calibri"/>
          <w:sz w:val="20"/>
          <w:szCs w:val="20"/>
        </w:rPr>
        <w:t xml:space="preserve"> the Bidder wishes to propose an alternate methodology which can achieve the study objectives (national representation of all target groups, with random sampling </w:t>
      </w:r>
      <w:r>
        <w:rPr>
          <w:rFonts w:hAnsi="Calibri"/>
          <w:sz w:val="20"/>
          <w:szCs w:val="20"/>
        </w:rPr>
        <w:t>and known probability of selection</w:t>
      </w:r>
      <w:r>
        <w:rPr>
          <w:rStyle w:val="FootnoteReference"/>
          <w:rFonts w:hAnsi="Calibri"/>
          <w:sz w:val="20"/>
          <w:szCs w:val="20"/>
        </w:rPr>
        <w:footnoteReference w:id="1"/>
      </w:r>
      <w:r>
        <w:rPr>
          <w:rFonts w:hAnsi="Calibri"/>
          <w:sz w:val="20"/>
          <w:szCs w:val="20"/>
        </w:rPr>
        <w:t xml:space="preserve"> </w:t>
      </w:r>
      <w:r w:rsidRPr="00EA0E69">
        <w:rPr>
          <w:rFonts w:hAnsi="Calibri"/>
          <w:sz w:val="20"/>
          <w:szCs w:val="20"/>
        </w:rPr>
        <w:t>at every stage of selection), while ensuring precision of results and cost-effectiveness, this method should be detailed in the box provided giving justification while addressing the below points:</w:t>
      </w:r>
    </w:p>
    <w:p w14:paraId="0F2403E0" w14:textId="77777777" w:rsidR="00C95798" w:rsidRPr="00EA0E69" w:rsidRDefault="00C95798" w:rsidP="00C95798">
      <w:pPr>
        <w:rPr>
          <w:rFonts w:hAnsi="Calibri"/>
          <w:i/>
          <w:iCs/>
          <w:sz w:val="20"/>
          <w:szCs w:val="20"/>
        </w:rPr>
      </w:pPr>
    </w:p>
    <w:p w14:paraId="73B55135" w14:textId="77777777" w:rsidR="00C95798" w:rsidRPr="00EA0E69" w:rsidRDefault="00C95798" w:rsidP="00C95798">
      <w:pPr>
        <w:numPr>
          <w:ilvl w:val="0"/>
          <w:numId w:val="7"/>
        </w:numPr>
        <w:rPr>
          <w:rFonts w:hAnsi="Calibri"/>
          <w:sz w:val="20"/>
          <w:szCs w:val="20"/>
        </w:rPr>
      </w:pPr>
      <w:r w:rsidRPr="00EA0E69">
        <w:rPr>
          <w:rFonts w:hAnsi="Calibri"/>
          <w:sz w:val="20"/>
          <w:szCs w:val="20"/>
        </w:rPr>
        <w:t xml:space="preserve">A detailed commentary including the pros and cons of the proposed Methodology B, and why it is superior to Methodology A (Client Methodology), including trade-offs involved in data quality, representativeness, cost, time and other applicable dimensions.  </w:t>
      </w:r>
    </w:p>
    <w:p w14:paraId="0DF95E3C" w14:textId="77777777" w:rsidR="00C95798" w:rsidRPr="00EA0E69" w:rsidRDefault="00C95798" w:rsidP="00C95798">
      <w:pPr>
        <w:numPr>
          <w:ilvl w:val="0"/>
          <w:numId w:val="7"/>
        </w:numPr>
        <w:rPr>
          <w:rFonts w:hAnsi="Calibri"/>
          <w:sz w:val="20"/>
          <w:szCs w:val="20"/>
        </w:rPr>
      </w:pPr>
      <w:r w:rsidRPr="00EA0E69">
        <w:rPr>
          <w:rFonts w:hAnsi="Calibri"/>
          <w:sz w:val="20"/>
          <w:szCs w:val="20"/>
        </w:rPr>
        <w:lastRenderedPageBreak/>
        <w:t>Anticipated problems with suggested solutions</w:t>
      </w:r>
    </w:p>
    <w:p w14:paraId="32A0E091" w14:textId="77777777" w:rsidR="00C95798" w:rsidRPr="00EA0E69" w:rsidRDefault="00C95798" w:rsidP="00C95798">
      <w:pPr>
        <w:numPr>
          <w:ilvl w:val="0"/>
          <w:numId w:val="7"/>
        </w:numPr>
        <w:rPr>
          <w:rFonts w:hAnsi="Calibri"/>
          <w:sz w:val="20"/>
          <w:szCs w:val="20"/>
        </w:rPr>
      </w:pPr>
      <w:r w:rsidRPr="00EA0E69">
        <w:rPr>
          <w:rFonts w:hAnsi="Calibri"/>
          <w:sz w:val="20"/>
          <w:szCs w:val="20"/>
        </w:rPr>
        <w:t>Commentary should also address the impact of any changes (if at all) to the Client Methodology on the calculation of sample weights.</w:t>
      </w:r>
    </w:p>
    <w:p w14:paraId="60D3DA10" w14:textId="77777777" w:rsidR="00C95798" w:rsidRPr="00EA0E69" w:rsidRDefault="00C95798" w:rsidP="00C95798">
      <w:pPr>
        <w:numPr>
          <w:ilvl w:val="0"/>
          <w:numId w:val="7"/>
        </w:numPr>
        <w:rPr>
          <w:rFonts w:hAnsi="Calibri"/>
          <w:sz w:val="20"/>
          <w:szCs w:val="20"/>
        </w:rPr>
      </w:pPr>
      <w:r w:rsidRPr="00EA0E69">
        <w:rPr>
          <w:rFonts w:hAnsi="Calibri"/>
          <w:sz w:val="20"/>
          <w:szCs w:val="20"/>
        </w:rPr>
        <w:t>Proposed sample size, level of precision, and other dimensions (if different to Client Methodology)</w:t>
      </w:r>
    </w:p>
    <w:p w14:paraId="3A618B47" w14:textId="77777777" w:rsidR="00C95798" w:rsidRPr="00EA0E69" w:rsidRDefault="00C95798" w:rsidP="00C95798">
      <w:pPr>
        <w:ind w:left="284"/>
        <w:rPr>
          <w:rFonts w:hAnsi="Calibri"/>
          <w:sz w:val="20"/>
          <w:szCs w:val="20"/>
        </w:rPr>
      </w:pPr>
    </w:p>
    <w:p w14:paraId="4B28F91C" w14:textId="77777777" w:rsidR="00C95798" w:rsidRPr="00EA0E69" w:rsidRDefault="00C95798" w:rsidP="00C95798">
      <w:pPr>
        <w:rPr>
          <w:rFonts w:hAnsi="Calibri"/>
          <w:i/>
          <w:iCs/>
          <w:sz w:val="20"/>
          <w:szCs w:val="20"/>
        </w:rPr>
      </w:pPr>
    </w:p>
    <w:p w14:paraId="7DE98A99" w14:textId="50D2A45C" w:rsidR="0078133A" w:rsidRDefault="00C95798" w:rsidP="00C95798">
      <w:pPr>
        <w:widowControl w:val="0"/>
        <w:rPr>
          <w:rFonts w:hAnsi="Calibri"/>
          <w:b/>
          <w:sz w:val="20"/>
          <w:szCs w:val="20"/>
          <w:u w:val="single"/>
        </w:rPr>
      </w:pPr>
      <w:r w:rsidRPr="00EA0E69">
        <w:rPr>
          <w:rFonts w:hAnsi="Calibri"/>
          <w:b/>
          <w:sz w:val="20"/>
          <w:szCs w:val="20"/>
          <w:u w:val="single"/>
        </w:rPr>
        <w:t>No more than 2 pages of comments and discussions on each proposed methodology will be read.</w:t>
      </w:r>
    </w:p>
    <w:p w14:paraId="3BF84DE4" w14:textId="77777777" w:rsidR="0078133A" w:rsidRDefault="007813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hAnsi="Calibri"/>
          <w:b/>
          <w:sz w:val="20"/>
          <w:szCs w:val="20"/>
          <w:u w:val="single"/>
        </w:rPr>
      </w:pPr>
      <w:r>
        <w:rPr>
          <w:rFonts w:hAnsi="Calibri"/>
          <w:b/>
          <w:sz w:val="20"/>
          <w:szCs w:val="20"/>
          <w:u w:val="single"/>
        </w:rPr>
        <w:br w:type="page"/>
      </w:r>
    </w:p>
    <w:p w14:paraId="485A71F5" w14:textId="77777777" w:rsidR="00C95798" w:rsidRPr="00EA0E69" w:rsidRDefault="00C95798" w:rsidP="00C95798">
      <w:pPr>
        <w:widowControl w:val="0"/>
        <w:rPr>
          <w:rFonts w:hAnsi="Calibri"/>
          <w:b/>
          <w:sz w:val="20"/>
          <w:szCs w:val="20"/>
          <w:u w:val="single"/>
        </w:rPr>
      </w:pPr>
    </w:p>
    <w:p w14:paraId="03771136" w14:textId="77777777" w:rsidR="00C95798" w:rsidRPr="00EA0E69" w:rsidRDefault="00C95798" w:rsidP="00C95798">
      <w:pPr>
        <w:widowControl w:val="0"/>
        <w:rPr>
          <w:rFonts w:hAnsi="Calibr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8"/>
      </w:tblGrid>
      <w:tr w:rsidR="00C95798" w:rsidRPr="00EA0E69" w14:paraId="160AAD37" w14:textId="77777777" w:rsidTr="00794E66">
        <w:trPr>
          <w:trHeight w:val="336"/>
        </w:trPr>
        <w:tc>
          <w:tcPr>
            <w:tcW w:w="964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22F36B27" w14:textId="6F627AD3" w:rsidR="0078133A" w:rsidRDefault="0078133A" w:rsidP="00794E66">
            <w:pPr>
              <w:rPr>
                <w:rFonts w:hAnsi="Calibri"/>
                <w:b/>
                <w:color w:val="auto"/>
                <w:sz w:val="20"/>
                <w:szCs w:val="20"/>
                <w:u w:val="single"/>
              </w:rPr>
            </w:pPr>
            <w:r>
              <w:rPr>
                <w:rFonts w:hAnsi="Calibri"/>
                <w:b/>
                <w:color w:val="auto"/>
                <w:sz w:val="20"/>
                <w:szCs w:val="20"/>
                <w:u w:val="single"/>
              </w:rPr>
              <w:t xml:space="preserve">Methodology A (Client </w:t>
            </w:r>
            <w:proofErr w:type="spellStart"/>
            <w:r>
              <w:rPr>
                <w:rFonts w:hAnsi="Calibri"/>
                <w:b/>
                <w:color w:val="auto"/>
                <w:sz w:val="20"/>
                <w:szCs w:val="20"/>
                <w:u w:val="single"/>
              </w:rPr>
              <w:t>Methodoloty</w:t>
            </w:r>
            <w:proofErr w:type="spellEnd"/>
            <w:r>
              <w:rPr>
                <w:rFonts w:hAnsi="Calibri"/>
                <w:b/>
                <w:color w:val="auto"/>
                <w:sz w:val="20"/>
                <w:szCs w:val="20"/>
                <w:u w:val="single"/>
              </w:rPr>
              <w:t xml:space="preserve">) </w:t>
            </w:r>
          </w:p>
          <w:p w14:paraId="75B75A28" w14:textId="6D73FF60" w:rsidR="00C95798" w:rsidRPr="0078133A" w:rsidRDefault="00C95798" w:rsidP="00794E66">
            <w:pPr>
              <w:rPr>
                <w:rFonts w:hAnsi="Calibri"/>
                <w:color w:val="auto"/>
                <w:sz w:val="20"/>
                <w:szCs w:val="20"/>
              </w:rPr>
            </w:pPr>
            <w:r w:rsidRPr="0078133A">
              <w:rPr>
                <w:rFonts w:hAnsi="Calibri"/>
                <w:b/>
                <w:bCs/>
                <w:color w:val="auto"/>
                <w:sz w:val="20"/>
                <w:szCs w:val="20"/>
              </w:rPr>
              <w:t>Discussion and comments on proposed Client Methodology. No more than 2 pages.</w:t>
            </w:r>
          </w:p>
        </w:tc>
      </w:tr>
      <w:tr w:rsidR="00C95798" w:rsidRPr="00EA0E69" w14:paraId="0F684F2A" w14:textId="77777777" w:rsidTr="00161B38">
        <w:trPr>
          <w:trHeight w:val="11170"/>
        </w:trPr>
        <w:tc>
          <w:tcPr>
            <w:tcW w:w="96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3D40C" w14:textId="77777777" w:rsidR="00C95798" w:rsidRPr="0078133A" w:rsidRDefault="00C95798" w:rsidP="00794E66">
            <w:pPr>
              <w:rPr>
                <w:rFonts w:hAnsi="Calibri"/>
                <w:color w:val="auto"/>
                <w:sz w:val="20"/>
                <w:szCs w:val="20"/>
              </w:rPr>
            </w:pPr>
          </w:p>
          <w:p w14:paraId="520AAB9F" w14:textId="77777777" w:rsidR="00C95798" w:rsidRPr="0078133A" w:rsidRDefault="00C95798" w:rsidP="00794E66">
            <w:pPr>
              <w:rPr>
                <w:rFonts w:hAnsi="Calibri"/>
                <w:color w:val="auto"/>
                <w:sz w:val="20"/>
                <w:szCs w:val="20"/>
              </w:rPr>
            </w:pPr>
          </w:p>
          <w:p w14:paraId="7E66D5BD" w14:textId="77777777" w:rsidR="00C95798" w:rsidRPr="0078133A" w:rsidRDefault="00C95798" w:rsidP="00794E66">
            <w:pPr>
              <w:rPr>
                <w:rFonts w:hAnsi="Calibri"/>
                <w:color w:val="auto"/>
                <w:sz w:val="20"/>
                <w:szCs w:val="20"/>
              </w:rPr>
            </w:pPr>
          </w:p>
          <w:p w14:paraId="4A22B1D7" w14:textId="77777777" w:rsidR="00C95798" w:rsidRPr="0078133A" w:rsidRDefault="00C95798" w:rsidP="00794E66">
            <w:pPr>
              <w:rPr>
                <w:rFonts w:hAnsi="Calibri"/>
                <w:color w:val="auto"/>
                <w:sz w:val="20"/>
                <w:szCs w:val="20"/>
              </w:rPr>
            </w:pPr>
          </w:p>
          <w:p w14:paraId="300D5A73" w14:textId="77777777" w:rsidR="00C95798" w:rsidRPr="0078133A" w:rsidRDefault="00C95798" w:rsidP="00794E66">
            <w:pPr>
              <w:rPr>
                <w:rFonts w:hAnsi="Calibri"/>
                <w:color w:val="auto"/>
                <w:sz w:val="20"/>
                <w:szCs w:val="20"/>
              </w:rPr>
            </w:pPr>
          </w:p>
          <w:p w14:paraId="0B53C359" w14:textId="77777777" w:rsidR="00C95798" w:rsidRPr="0078133A" w:rsidRDefault="00C95798" w:rsidP="00794E66">
            <w:pPr>
              <w:rPr>
                <w:rFonts w:hAnsi="Calibri"/>
                <w:color w:val="auto"/>
                <w:sz w:val="20"/>
                <w:szCs w:val="20"/>
              </w:rPr>
            </w:pPr>
          </w:p>
          <w:p w14:paraId="2779F172" w14:textId="77777777" w:rsidR="00C95798" w:rsidRPr="0078133A" w:rsidRDefault="00C95798" w:rsidP="00794E66">
            <w:pPr>
              <w:rPr>
                <w:rFonts w:hAnsi="Calibri"/>
                <w:color w:val="auto"/>
                <w:sz w:val="20"/>
                <w:szCs w:val="20"/>
              </w:rPr>
            </w:pPr>
          </w:p>
          <w:p w14:paraId="0C305A2A" w14:textId="77777777" w:rsidR="00C95798" w:rsidRPr="0078133A" w:rsidRDefault="00C95798" w:rsidP="00794E66">
            <w:pPr>
              <w:rPr>
                <w:rFonts w:hAnsi="Calibri"/>
                <w:color w:val="auto"/>
                <w:sz w:val="20"/>
                <w:szCs w:val="20"/>
              </w:rPr>
            </w:pPr>
          </w:p>
          <w:p w14:paraId="35FFB621" w14:textId="77777777" w:rsidR="00C95798" w:rsidRPr="0078133A" w:rsidRDefault="00C95798" w:rsidP="00794E66">
            <w:pPr>
              <w:rPr>
                <w:rFonts w:hAnsi="Calibri"/>
                <w:color w:val="auto"/>
                <w:sz w:val="20"/>
                <w:szCs w:val="20"/>
              </w:rPr>
            </w:pPr>
          </w:p>
          <w:p w14:paraId="2DFAE4A9" w14:textId="77777777" w:rsidR="00C95798" w:rsidRPr="0078133A" w:rsidRDefault="00C95798" w:rsidP="00794E66">
            <w:pPr>
              <w:rPr>
                <w:rFonts w:hAnsi="Calibri"/>
                <w:color w:val="auto"/>
                <w:sz w:val="20"/>
                <w:szCs w:val="20"/>
              </w:rPr>
            </w:pPr>
          </w:p>
          <w:p w14:paraId="0D22E49D" w14:textId="77777777" w:rsidR="00C95798" w:rsidRPr="0078133A" w:rsidRDefault="00C95798" w:rsidP="00794E66">
            <w:pPr>
              <w:rPr>
                <w:rFonts w:hAnsi="Calibri"/>
                <w:color w:val="auto"/>
                <w:sz w:val="20"/>
                <w:szCs w:val="20"/>
              </w:rPr>
            </w:pPr>
          </w:p>
          <w:p w14:paraId="0EA91DE0" w14:textId="77777777" w:rsidR="00C95798" w:rsidRPr="0078133A" w:rsidRDefault="00C95798" w:rsidP="00794E66">
            <w:pPr>
              <w:rPr>
                <w:rFonts w:hAnsi="Calibri"/>
                <w:color w:val="auto"/>
                <w:sz w:val="20"/>
                <w:szCs w:val="20"/>
              </w:rPr>
            </w:pPr>
          </w:p>
          <w:p w14:paraId="08EBCEC1" w14:textId="77777777" w:rsidR="00C95798" w:rsidRPr="0078133A" w:rsidRDefault="00C95798" w:rsidP="00794E66">
            <w:pPr>
              <w:rPr>
                <w:rFonts w:hAnsi="Calibri"/>
                <w:color w:val="auto"/>
                <w:sz w:val="20"/>
                <w:szCs w:val="20"/>
              </w:rPr>
            </w:pPr>
          </w:p>
          <w:p w14:paraId="59677450" w14:textId="77777777" w:rsidR="00C95798" w:rsidRPr="0078133A" w:rsidRDefault="00C95798" w:rsidP="00794E66">
            <w:pPr>
              <w:rPr>
                <w:rFonts w:hAnsi="Calibri"/>
                <w:color w:val="auto"/>
                <w:sz w:val="20"/>
                <w:szCs w:val="20"/>
              </w:rPr>
            </w:pPr>
          </w:p>
          <w:p w14:paraId="70E615B9" w14:textId="77777777" w:rsidR="00C95798" w:rsidRPr="0078133A" w:rsidRDefault="00C95798" w:rsidP="00794E66">
            <w:pPr>
              <w:rPr>
                <w:rFonts w:hAnsi="Calibri"/>
                <w:color w:val="auto"/>
                <w:sz w:val="20"/>
                <w:szCs w:val="20"/>
              </w:rPr>
            </w:pPr>
          </w:p>
          <w:p w14:paraId="45DC534B" w14:textId="77777777" w:rsidR="00C95798" w:rsidRPr="0078133A" w:rsidRDefault="00C95798" w:rsidP="00794E66">
            <w:pPr>
              <w:rPr>
                <w:rFonts w:hAnsi="Calibri"/>
                <w:color w:val="auto"/>
                <w:sz w:val="20"/>
                <w:szCs w:val="20"/>
              </w:rPr>
            </w:pPr>
          </w:p>
          <w:p w14:paraId="30742C1B" w14:textId="77777777" w:rsidR="00C95798" w:rsidRPr="0078133A" w:rsidRDefault="00C95798" w:rsidP="00794E66">
            <w:pPr>
              <w:rPr>
                <w:rFonts w:hAnsi="Calibri"/>
                <w:color w:val="auto"/>
                <w:sz w:val="20"/>
                <w:szCs w:val="20"/>
              </w:rPr>
            </w:pPr>
          </w:p>
          <w:p w14:paraId="73CCC2B3" w14:textId="77777777" w:rsidR="00C95798" w:rsidRPr="0078133A" w:rsidRDefault="00C95798" w:rsidP="00794E66">
            <w:pPr>
              <w:rPr>
                <w:rFonts w:hAnsi="Calibri"/>
                <w:color w:val="auto"/>
                <w:sz w:val="20"/>
                <w:szCs w:val="20"/>
              </w:rPr>
            </w:pPr>
          </w:p>
          <w:p w14:paraId="11564464" w14:textId="77777777" w:rsidR="00C95798" w:rsidRPr="0078133A" w:rsidRDefault="00C95798" w:rsidP="00794E66">
            <w:pPr>
              <w:rPr>
                <w:rFonts w:hAnsi="Calibri"/>
                <w:color w:val="auto"/>
                <w:sz w:val="20"/>
                <w:szCs w:val="20"/>
              </w:rPr>
            </w:pPr>
          </w:p>
          <w:p w14:paraId="358A7171" w14:textId="77777777" w:rsidR="00C95798" w:rsidRPr="0078133A" w:rsidRDefault="00C95798" w:rsidP="00794E66">
            <w:pPr>
              <w:rPr>
                <w:rFonts w:hAnsi="Calibri"/>
                <w:color w:val="auto"/>
                <w:sz w:val="20"/>
                <w:szCs w:val="20"/>
              </w:rPr>
            </w:pPr>
          </w:p>
          <w:p w14:paraId="1B2ECFF9" w14:textId="77777777" w:rsidR="00C95798" w:rsidRPr="0078133A" w:rsidRDefault="00C95798" w:rsidP="00794E66">
            <w:pPr>
              <w:rPr>
                <w:rFonts w:hAnsi="Calibri"/>
                <w:color w:val="auto"/>
                <w:sz w:val="20"/>
                <w:szCs w:val="20"/>
              </w:rPr>
            </w:pPr>
          </w:p>
          <w:p w14:paraId="6DED47B7" w14:textId="77777777" w:rsidR="00C95798" w:rsidRPr="0078133A" w:rsidRDefault="00C95798" w:rsidP="00794E66">
            <w:pPr>
              <w:rPr>
                <w:rFonts w:hAnsi="Calibri"/>
                <w:color w:val="auto"/>
                <w:sz w:val="20"/>
                <w:szCs w:val="20"/>
              </w:rPr>
            </w:pPr>
          </w:p>
          <w:p w14:paraId="42E52387" w14:textId="77777777" w:rsidR="00C95798" w:rsidRPr="0078133A" w:rsidRDefault="00C95798" w:rsidP="00794E66">
            <w:pPr>
              <w:rPr>
                <w:rFonts w:hAnsi="Calibri"/>
                <w:color w:val="auto"/>
                <w:sz w:val="20"/>
                <w:szCs w:val="20"/>
              </w:rPr>
            </w:pPr>
          </w:p>
          <w:p w14:paraId="6B90C92F" w14:textId="77777777" w:rsidR="00C95798" w:rsidRPr="0078133A" w:rsidRDefault="00C95798" w:rsidP="00794E66">
            <w:pPr>
              <w:rPr>
                <w:rFonts w:hAnsi="Calibri"/>
                <w:color w:val="auto"/>
                <w:sz w:val="20"/>
                <w:szCs w:val="20"/>
              </w:rPr>
            </w:pPr>
          </w:p>
          <w:p w14:paraId="2C82F36E" w14:textId="77777777" w:rsidR="00C95798" w:rsidRPr="0078133A" w:rsidRDefault="00C95798" w:rsidP="00794E66">
            <w:pPr>
              <w:rPr>
                <w:rFonts w:hAnsi="Calibri"/>
                <w:color w:val="auto"/>
                <w:sz w:val="20"/>
                <w:szCs w:val="20"/>
              </w:rPr>
            </w:pPr>
          </w:p>
          <w:p w14:paraId="36C19768" w14:textId="77777777" w:rsidR="00C95798" w:rsidRPr="0078133A" w:rsidRDefault="00C95798" w:rsidP="00794E66">
            <w:pPr>
              <w:rPr>
                <w:rFonts w:hAnsi="Calibri"/>
                <w:color w:val="auto"/>
                <w:sz w:val="20"/>
                <w:szCs w:val="20"/>
              </w:rPr>
            </w:pPr>
          </w:p>
          <w:p w14:paraId="3BDA3F75" w14:textId="77777777" w:rsidR="00C95798" w:rsidRPr="0078133A" w:rsidRDefault="00C95798" w:rsidP="00794E66">
            <w:pPr>
              <w:rPr>
                <w:rFonts w:hAnsi="Calibri"/>
                <w:color w:val="auto"/>
                <w:sz w:val="20"/>
                <w:szCs w:val="20"/>
              </w:rPr>
            </w:pPr>
          </w:p>
          <w:p w14:paraId="3EC13AB4" w14:textId="77777777" w:rsidR="00C95798" w:rsidRPr="0078133A" w:rsidRDefault="00C95798" w:rsidP="00794E66">
            <w:pPr>
              <w:rPr>
                <w:rFonts w:hAnsi="Calibri"/>
                <w:color w:val="auto"/>
                <w:sz w:val="20"/>
                <w:szCs w:val="20"/>
              </w:rPr>
            </w:pPr>
          </w:p>
          <w:p w14:paraId="15F5E502" w14:textId="77777777" w:rsidR="00C95798" w:rsidRPr="0078133A" w:rsidRDefault="00C95798" w:rsidP="00794E66">
            <w:pPr>
              <w:rPr>
                <w:rFonts w:hAnsi="Calibri"/>
                <w:color w:val="auto"/>
                <w:sz w:val="20"/>
                <w:szCs w:val="20"/>
              </w:rPr>
            </w:pPr>
          </w:p>
          <w:p w14:paraId="155F3A7F" w14:textId="77777777" w:rsidR="00C95798" w:rsidRPr="0078133A" w:rsidRDefault="00C95798" w:rsidP="00794E66">
            <w:pPr>
              <w:rPr>
                <w:rFonts w:hAnsi="Calibri"/>
                <w:color w:val="auto"/>
                <w:sz w:val="20"/>
                <w:szCs w:val="20"/>
              </w:rPr>
            </w:pPr>
          </w:p>
          <w:p w14:paraId="0153D988" w14:textId="77777777" w:rsidR="00C95798" w:rsidRPr="0078133A" w:rsidRDefault="00C95798" w:rsidP="00794E66">
            <w:pPr>
              <w:rPr>
                <w:rFonts w:hAnsi="Calibri"/>
                <w:color w:val="auto"/>
                <w:sz w:val="20"/>
                <w:szCs w:val="20"/>
              </w:rPr>
            </w:pPr>
          </w:p>
          <w:p w14:paraId="08CCDD26" w14:textId="77777777" w:rsidR="00C95798" w:rsidRPr="0078133A" w:rsidRDefault="00C95798" w:rsidP="00794E66">
            <w:pPr>
              <w:rPr>
                <w:rFonts w:hAnsi="Calibri"/>
                <w:color w:val="auto"/>
                <w:sz w:val="20"/>
                <w:szCs w:val="20"/>
              </w:rPr>
            </w:pPr>
          </w:p>
          <w:p w14:paraId="364CAAC3" w14:textId="77777777" w:rsidR="00C95798" w:rsidRPr="0078133A" w:rsidRDefault="00C95798" w:rsidP="00794E66">
            <w:pPr>
              <w:rPr>
                <w:rFonts w:hAnsi="Calibri"/>
                <w:color w:val="auto"/>
                <w:sz w:val="20"/>
                <w:szCs w:val="20"/>
              </w:rPr>
            </w:pPr>
          </w:p>
          <w:p w14:paraId="363FC369" w14:textId="77777777" w:rsidR="00C95798" w:rsidRPr="0078133A" w:rsidRDefault="00C95798" w:rsidP="00794E66">
            <w:pPr>
              <w:rPr>
                <w:rFonts w:hAnsi="Calibri"/>
                <w:color w:val="auto"/>
                <w:sz w:val="20"/>
                <w:szCs w:val="20"/>
              </w:rPr>
            </w:pPr>
          </w:p>
          <w:p w14:paraId="473856BB" w14:textId="77777777" w:rsidR="00C95798" w:rsidRPr="0078133A" w:rsidRDefault="00C95798" w:rsidP="00794E66">
            <w:pPr>
              <w:rPr>
                <w:rFonts w:hAnsi="Calibri"/>
                <w:b/>
                <w:bCs/>
                <w:color w:val="auto"/>
                <w:sz w:val="20"/>
                <w:szCs w:val="20"/>
              </w:rPr>
            </w:pPr>
          </w:p>
          <w:p w14:paraId="576417A1" w14:textId="77777777" w:rsidR="00C95798" w:rsidRPr="0078133A" w:rsidRDefault="00C95798" w:rsidP="00794E66">
            <w:pPr>
              <w:rPr>
                <w:rFonts w:hAnsi="Calibri"/>
                <w:b/>
                <w:bCs/>
                <w:color w:val="auto"/>
                <w:sz w:val="20"/>
                <w:szCs w:val="20"/>
              </w:rPr>
            </w:pPr>
          </w:p>
          <w:p w14:paraId="35EB5135" w14:textId="77777777" w:rsidR="00C95798" w:rsidRPr="0078133A" w:rsidRDefault="00C95798" w:rsidP="00794E66">
            <w:pPr>
              <w:rPr>
                <w:rFonts w:hAnsi="Calibri"/>
                <w:b/>
                <w:bCs/>
                <w:color w:val="auto"/>
                <w:sz w:val="20"/>
                <w:szCs w:val="20"/>
              </w:rPr>
            </w:pPr>
          </w:p>
          <w:p w14:paraId="1F97304D" w14:textId="77777777" w:rsidR="00C95798" w:rsidRPr="0078133A" w:rsidRDefault="00C95798" w:rsidP="00794E66">
            <w:pPr>
              <w:rPr>
                <w:rFonts w:hAnsi="Calibri"/>
                <w:b/>
                <w:bCs/>
                <w:color w:val="auto"/>
                <w:sz w:val="20"/>
                <w:szCs w:val="20"/>
              </w:rPr>
            </w:pPr>
          </w:p>
          <w:p w14:paraId="0624CFD8" w14:textId="77777777" w:rsidR="00C95798" w:rsidRPr="0078133A" w:rsidRDefault="00C95798" w:rsidP="00794E66">
            <w:pPr>
              <w:rPr>
                <w:rFonts w:hAnsi="Calibri"/>
                <w:b/>
                <w:bCs/>
                <w:color w:val="auto"/>
                <w:sz w:val="20"/>
                <w:szCs w:val="20"/>
              </w:rPr>
            </w:pPr>
          </w:p>
          <w:p w14:paraId="4D464B17" w14:textId="77777777" w:rsidR="00C95798" w:rsidRPr="0078133A" w:rsidRDefault="00C95798" w:rsidP="00794E66">
            <w:pPr>
              <w:rPr>
                <w:rFonts w:hAnsi="Calibri"/>
                <w:b/>
                <w:bCs/>
                <w:color w:val="auto"/>
                <w:sz w:val="20"/>
                <w:szCs w:val="20"/>
              </w:rPr>
            </w:pPr>
          </w:p>
          <w:p w14:paraId="1CBB7EFC" w14:textId="77777777" w:rsidR="00C95798" w:rsidRPr="0078133A" w:rsidRDefault="00C95798" w:rsidP="00794E66">
            <w:pPr>
              <w:rPr>
                <w:rFonts w:hAnsi="Calibri"/>
                <w:b/>
                <w:bCs/>
                <w:color w:val="auto"/>
                <w:sz w:val="20"/>
                <w:szCs w:val="20"/>
              </w:rPr>
            </w:pPr>
          </w:p>
          <w:p w14:paraId="600343EA" w14:textId="77777777" w:rsidR="00C95798" w:rsidRPr="0078133A" w:rsidRDefault="00C95798" w:rsidP="00794E66">
            <w:pPr>
              <w:rPr>
                <w:rFonts w:hAnsi="Calibri"/>
                <w:b/>
                <w:bCs/>
                <w:color w:val="auto"/>
                <w:sz w:val="20"/>
                <w:szCs w:val="20"/>
              </w:rPr>
            </w:pPr>
          </w:p>
          <w:p w14:paraId="785154F3" w14:textId="77777777" w:rsidR="00C95798" w:rsidRPr="0078133A" w:rsidRDefault="00C95798" w:rsidP="00794E66">
            <w:pPr>
              <w:rPr>
                <w:rFonts w:hAnsi="Calibri"/>
                <w:b/>
                <w:bCs/>
                <w:color w:val="auto"/>
                <w:sz w:val="20"/>
                <w:szCs w:val="20"/>
              </w:rPr>
            </w:pPr>
          </w:p>
          <w:p w14:paraId="6334F286" w14:textId="77777777" w:rsidR="00C95798" w:rsidRPr="0078133A" w:rsidRDefault="00C95798" w:rsidP="00794E66">
            <w:pPr>
              <w:rPr>
                <w:rFonts w:hAnsi="Calibri"/>
                <w:b/>
                <w:bCs/>
                <w:color w:val="auto"/>
                <w:sz w:val="20"/>
                <w:szCs w:val="20"/>
              </w:rPr>
            </w:pPr>
          </w:p>
          <w:p w14:paraId="0148EF73" w14:textId="77777777" w:rsidR="00C95798" w:rsidRPr="0078133A" w:rsidRDefault="00C95798" w:rsidP="00794E66">
            <w:pPr>
              <w:rPr>
                <w:rFonts w:hAnsi="Calibri"/>
                <w:b/>
                <w:bCs/>
                <w:color w:val="auto"/>
                <w:sz w:val="20"/>
                <w:szCs w:val="20"/>
              </w:rPr>
            </w:pPr>
          </w:p>
          <w:p w14:paraId="6616D06A" w14:textId="77777777" w:rsidR="00C95798" w:rsidRPr="0078133A" w:rsidRDefault="00C95798" w:rsidP="00794E66">
            <w:pPr>
              <w:rPr>
                <w:rFonts w:hAnsi="Calibri"/>
                <w:b/>
                <w:bCs/>
                <w:color w:val="auto"/>
                <w:sz w:val="20"/>
                <w:szCs w:val="20"/>
              </w:rPr>
            </w:pPr>
          </w:p>
          <w:p w14:paraId="144650D9" w14:textId="77777777" w:rsidR="00C95798" w:rsidRPr="0078133A" w:rsidRDefault="00C95798" w:rsidP="00794E66">
            <w:pPr>
              <w:rPr>
                <w:rFonts w:hAnsi="Calibri"/>
                <w:b/>
                <w:bCs/>
                <w:color w:val="auto"/>
                <w:sz w:val="20"/>
                <w:szCs w:val="20"/>
              </w:rPr>
            </w:pPr>
          </w:p>
          <w:p w14:paraId="689847B5" w14:textId="77777777" w:rsidR="00C95798" w:rsidRPr="0078133A" w:rsidRDefault="00C95798" w:rsidP="00794E66">
            <w:pPr>
              <w:rPr>
                <w:rFonts w:hAnsi="Calibri"/>
                <w:b/>
                <w:bCs/>
                <w:color w:val="auto"/>
                <w:sz w:val="20"/>
                <w:szCs w:val="20"/>
              </w:rPr>
            </w:pPr>
          </w:p>
          <w:p w14:paraId="3503D168" w14:textId="77777777" w:rsidR="00C95798" w:rsidRPr="0078133A" w:rsidRDefault="00C95798" w:rsidP="00794E66">
            <w:pPr>
              <w:rPr>
                <w:rFonts w:hAnsi="Calibri"/>
                <w:b/>
                <w:bCs/>
                <w:color w:val="auto"/>
                <w:sz w:val="20"/>
                <w:szCs w:val="20"/>
              </w:rPr>
            </w:pPr>
          </w:p>
          <w:p w14:paraId="6E8556C6" w14:textId="77777777" w:rsidR="00C95798" w:rsidRPr="0078133A" w:rsidRDefault="00C95798" w:rsidP="00794E66">
            <w:pPr>
              <w:rPr>
                <w:rFonts w:hAnsi="Calibri"/>
                <w:b/>
                <w:bCs/>
                <w:color w:val="auto"/>
                <w:sz w:val="20"/>
                <w:szCs w:val="20"/>
              </w:rPr>
            </w:pPr>
          </w:p>
          <w:p w14:paraId="0C5EDB86" w14:textId="77777777" w:rsidR="00C95798" w:rsidRPr="0078133A" w:rsidRDefault="00C95798" w:rsidP="00794E66">
            <w:pPr>
              <w:rPr>
                <w:rFonts w:hAnsi="Calibri"/>
                <w:b/>
                <w:bCs/>
                <w:color w:val="auto"/>
                <w:sz w:val="20"/>
                <w:szCs w:val="20"/>
              </w:rPr>
            </w:pPr>
            <w:r w:rsidRPr="0078133A">
              <w:rPr>
                <w:rFonts w:hAnsi="Calibri"/>
                <w:b/>
                <w:bCs/>
                <w:color w:val="auto"/>
                <w:sz w:val="20"/>
                <w:szCs w:val="20"/>
              </w:rPr>
              <w:t xml:space="preserve"> </w:t>
            </w:r>
          </w:p>
          <w:p w14:paraId="2E18653E" w14:textId="77777777" w:rsidR="00C95798" w:rsidRPr="0078133A" w:rsidRDefault="00C95798" w:rsidP="00794E66">
            <w:pPr>
              <w:rPr>
                <w:rFonts w:hAnsi="Calibri"/>
                <w:b/>
                <w:bCs/>
                <w:color w:val="auto"/>
                <w:sz w:val="20"/>
                <w:szCs w:val="20"/>
              </w:rPr>
            </w:pPr>
          </w:p>
          <w:p w14:paraId="78F0D2E3" w14:textId="77777777" w:rsidR="00C95798" w:rsidRPr="0078133A" w:rsidRDefault="00C95798" w:rsidP="00794E66">
            <w:pPr>
              <w:rPr>
                <w:rFonts w:hAnsi="Calibri"/>
                <w:b/>
                <w:bCs/>
                <w:color w:val="auto"/>
                <w:sz w:val="20"/>
                <w:szCs w:val="20"/>
              </w:rPr>
            </w:pPr>
          </w:p>
          <w:p w14:paraId="49D746B9" w14:textId="77777777" w:rsidR="00C95798" w:rsidRPr="0078133A" w:rsidRDefault="00C95798" w:rsidP="00794E66">
            <w:pPr>
              <w:rPr>
                <w:rFonts w:hAnsi="Calibri"/>
                <w:b/>
                <w:bCs/>
                <w:color w:val="auto"/>
                <w:sz w:val="20"/>
                <w:szCs w:val="20"/>
              </w:rPr>
            </w:pPr>
          </w:p>
          <w:p w14:paraId="62C11593" w14:textId="77777777" w:rsidR="00C95798" w:rsidRPr="0078133A" w:rsidRDefault="00C95798" w:rsidP="00794E66">
            <w:pPr>
              <w:rPr>
                <w:rFonts w:hAnsi="Calibri"/>
                <w:b/>
                <w:bCs/>
                <w:color w:val="auto"/>
                <w:sz w:val="20"/>
                <w:szCs w:val="20"/>
              </w:rPr>
            </w:pPr>
          </w:p>
          <w:p w14:paraId="24659799" w14:textId="77777777" w:rsidR="00C95798" w:rsidRPr="0078133A" w:rsidRDefault="00C95798" w:rsidP="00794E66">
            <w:pPr>
              <w:rPr>
                <w:rFonts w:hAnsi="Calibri"/>
                <w:b/>
                <w:bCs/>
                <w:color w:val="auto"/>
                <w:sz w:val="20"/>
                <w:szCs w:val="20"/>
              </w:rPr>
            </w:pPr>
          </w:p>
          <w:p w14:paraId="68759156" w14:textId="77777777" w:rsidR="00C95798" w:rsidRPr="0078133A" w:rsidRDefault="00C95798" w:rsidP="00794E66">
            <w:pPr>
              <w:rPr>
                <w:rFonts w:hAnsi="Calibri"/>
                <w:b/>
                <w:bCs/>
                <w:color w:val="auto"/>
                <w:sz w:val="20"/>
                <w:szCs w:val="20"/>
              </w:rPr>
            </w:pPr>
          </w:p>
          <w:p w14:paraId="01557866" w14:textId="77777777" w:rsidR="00C95798" w:rsidRPr="0078133A" w:rsidRDefault="00C95798" w:rsidP="00794E66">
            <w:pPr>
              <w:rPr>
                <w:rFonts w:hAnsi="Calibri"/>
                <w:b/>
                <w:bCs/>
                <w:color w:val="auto"/>
                <w:sz w:val="20"/>
                <w:szCs w:val="20"/>
              </w:rPr>
            </w:pPr>
          </w:p>
          <w:p w14:paraId="46F88099" w14:textId="77777777" w:rsidR="00C95798" w:rsidRPr="0078133A" w:rsidRDefault="00C95798" w:rsidP="00794E66">
            <w:pPr>
              <w:rPr>
                <w:rFonts w:hAnsi="Calibri"/>
                <w:b/>
                <w:bCs/>
                <w:color w:val="auto"/>
                <w:sz w:val="20"/>
                <w:szCs w:val="20"/>
              </w:rPr>
            </w:pPr>
          </w:p>
          <w:p w14:paraId="466A597B" w14:textId="77777777" w:rsidR="00C95798" w:rsidRPr="0078133A" w:rsidRDefault="00C95798" w:rsidP="00794E66">
            <w:pPr>
              <w:rPr>
                <w:rFonts w:hAnsi="Calibri"/>
                <w:b/>
                <w:bCs/>
                <w:color w:val="auto"/>
                <w:sz w:val="20"/>
                <w:szCs w:val="20"/>
              </w:rPr>
            </w:pPr>
          </w:p>
          <w:p w14:paraId="78F79833" w14:textId="77777777" w:rsidR="00C95798" w:rsidRPr="0078133A" w:rsidRDefault="00C95798" w:rsidP="00794E66">
            <w:pPr>
              <w:rPr>
                <w:rFonts w:hAnsi="Calibri"/>
                <w:b/>
                <w:bCs/>
                <w:color w:val="auto"/>
                <w:sz w:val="20"/>
                <w:szCs w:val="20"/>
              </w:rPr>
            </w:pPr>
          </w:p>
          <w:p w14:paraId="4D96D888" w14:textId="77777777" w:rsidR="00C95798" w:rsidRPr="0078133A" w:rsidRDefault="00C95798" w:rsidP="00794E66">
            <w:pPr>
              <w:rPr>
                <w:rFonts w:hAnsi="Calibri"/>
                <w:b/>
                <w:bCs/>
                <w:color w:val="auto"/>
                <w:sz w:val="20"/>
                <w:szCs w:val="20"/>
              </w:rPr>
            </w:pPr>
          </w:p>
          <w:p w14:paraId="2EFDCAED" w14:textId="77777777" w:rsidR="00C95798" w:rsidRPr="0078133A" w:rsidRDefault="00C95798" w:rsidP="00794E66">
            <w:pPr>
              <w:rPr>
                <w:rFonts w:hAnsi="Calibri"/>
                <w:b/>
                <w:bCs/>
                <w:color w:val="auto"/>
                <w:sz w:val="20"/>
                <w:szCs w:val="20"/>
              </w:rPr>
            </w:pPr>
          </w:p>
          <w:p w14:paraId="595EA0B1" w14:textId="77777777" w:rsidR="00C95798" w:rsidRPr="0078133A" w:rsidRDefault="00C95798" w:rsidP="00794E66">
            <w:pPr>
              <w:rPr>
                <w:rFonts w:hAnsi="Calibri"/>
                <w:b/>
                <w:bCs/>
                <w:color w:val="auto"/>
                <w:sz w:val="20"/>
                <w:szCs w:val="20"/>
              </w:rPr>
            </w:pPr>
          </w:p>
          <w:p w14:paraId="1E4781CA" w14:textId="77777777" w:rsidR="00C95798" w:rsidRPr="0078133A" w:rsidRDefault="00C95798" w:rsidP="00794E66">
            <w:pPr>
              <w:rPr>
                <w:rFonts w:hAnsi="Calibri"/>
                <w:b/>
                <w:bCs/>
                <w:color w:val="auto"/>
                <w:sz w:val="20"/>
                <w:szCs w:val="20"/>
              </w:rPr>
            </w:pPr>
          </w:p>
          <w:p w14:paraId="384AF3E8" w14:textId="77777777" w:rsidR="00C95798" w:rsidRPr="0078133A" w:rsidRDefault="00C95798" w:rsidP="00794E66">
            <w:pPr>
              <w:rPr>
                <w:rFonts w:hAnsi="Calibri"/>
                <w:b/>
                <w:bCs/>
                <w:color w:val="auto"/>
                <w:sz w:val="20"/>
                <w:szCs w:val="20"/>
              </w:rPr>
            </w:pPr>
          </w:p>
          <w:p w14:paraId="2E7BD6BC" w14:textId="77777777" w:rsidR="00C95798" w:rsidRPr="0078133A" w:rsidRDefault="00C95798" w:rsidP="00794E66">
            <w:pPr>
              <w:rPr>
                <w:rFonts w:hAnsi="Calibri"/>
                <w:b/>
                <w:bCs/>
                <w:color w:val="auto"/>
                <w:sz w:val="20"/>
                <w:szCs w:val="20"/>
              </w:rPr>
            </w:pPr>
          </w:p>
          <w:p w14:paraId="5FE9C0C3" w14:textId="77777777" w:rsidR="00C95798" w:rsidRPr="0078133A" w:rsidRDefault="00C95798" w:rsidP="00794E66">
            <w:pPr>
              <w:rPr>
                <w:rFonts w:hAnsi="Calibri"/>
                <w:b/>
                <w:bCs/>
                <w:color w:val="auto"/>
                <w:sz w:val="20"/>
                <w:szCs w:val="20"/>
              </w:rPr>
            </w:pPr>
          </w:p>
          <w:p w14:paraId="2594EA35" w14:textId="77777777" w:rsidR="00C95798" w:rsidRPr="0078133A" w:rsidRDefault="00C95798" w:rsidP="00794E66">
            <w:pPr>
              <w:rPr>
                <w:rFonts w:hAnsi="Calibri"/>
                <w:b/>
                <w:bCs/>
                <w:color w:val="auto"/>
                <w:sz w:val="20"/>
                <w:szCs w:val="20"/>
              </w:rPr>
            </w:pPr>
          </w:p>
          <w:p w14:paraId="3FD0EFF5" w14:textId="77777777" w:rsidR="00C95798" w:rsidRDefault="00C95798" w:rsidP="00794E66">
            <w:pPr>
              <w:rPr>
                <w:rFonts w:hAnsi="Calibri"/>
                <w:b/>
                <w:bCs/>
                <w:color w:val="auto"/>
                <w:sz w:val="20"/>
                <w:szCs w:val="20"/>
              </w:rPr>
            </w:pPr>
          </w:p>
          <w:p w14:paraId="4D925276" w14:textId="77777777" w:rsidR="0078133A" w:rsidRDefault="0078133A" w:rsidP="00794E66">
            <w:pPr>
              <w:rPr>
                <w:rFonts w:hAnsi="Calibri"/>
                <w:b/>
                <w:bCs/>
                <w:color w:val="auto"/>
                <w:sz w:val="20"/>
                <w:szCs w:val="20"/>
              </w:rPr>
            </w:pPr>
          </w:p>
          <w:p w14:paraId="01724526" w14:textId="77777777" w:rsidR="0078133A" w:rsidRDefault="0078133A" w:rsidP="00794E66">
            <w:pPr>
              <w:rPr>
                <w:rFonts w:hAnsi="Calibri"/>
                <w:b/>
                <w:bCs/>
                <w:color w:val="auto"/>
                <w:sz w:val="20"/>
                <w:szCs w:val="20"/>
              </w:rPr>
            </w:pPr>
          </w:p>
          <w:p w14:paraId="17D372D6" w14:textId="77777777" w:rsidR="0078133A" w:rsidRDefault="0078133A" w:rsidP="00794E66">
            <w:pPr>
              <w:rPr>
                <w:rFonts w:hAnsi="Calibri"/>
                <w:b/>
                <w:bCs/>
                <w:color w:val="auto"/>
                <w:sz w:val="20"/>
                <w:szCs w:val="20"/>
              </w:rPr>
            </w:pPr>
          </w:p>
          <w:p w14:paraId="25E93FC8" w14:textId="77777777" w:rsidR="0078133A" w:rsidRDefault="0078133A" w:rsidP="00794E66">
            <w:pPr>
              <w:rPr>
                <w:rFonts w:hAnsi="Calibri"/>
                <w:b/>
                <w:bCs/>
                <w:color w:val="auto"/>
                <w:sz w:val="20"/>
                <w:szCs w:val="20"/>
              </w:rPr>
            </w:pPr>
          </w:p>
          <w:p w14:paraId="004097F1" w14:textId="77777777" w:rsidR="0078133A" w:rsidRDefault="0078133A" w:rsidP="00794E66">
            <w:pPr>
              <w:rPr>
                <w:rFonts w:hAnsi="Calibri"/>
                <w:b/>
                <w:bCs/>
                <w:color w:val="auto"/>
                <w:sz w:val="20"/>
                <w:szCs w:val="20"/>
              </w:rPr>
            </w:pPr>
          </w:p>
          <w:p w14:paraId="49119DD4" w14:textId="77777777" w:rsidR="0078133A" w:rsidRDefault="0078133A" w:rsidP="00794E66">
            <w:pPr>
              <w:rPr>
                <w:rFonts w:hAnsi="Calibri"/>
                <w:b/>
                <w:bCs/>
                <w:color w:val="auto"/>
                <w:sz w:val="20"/>
                <w:szCs w:val="20"/>
              </w:rPr>
            </w:pPr>
          </w:p>
          <w:p w14:paraId="43E0A2B9" w14:textId="77777777" w:rsidR="0078133A" w:rsidRDefault="0078133A" w:rsidP="00794E66">
            <w:pPr>
              <w:rPr>
                <w:rFonts w:hAnsi="Calibri"/>
                <w:b/>
                <w:bCs/>
                <w:color w:val="auto"/>
                <w:sz w:val="20"/>
                <w:szCs w:val="20"/>
              </w:rPr>
            </w:pPr>
          </w:p>
          <w:p w14:paraId="5CE9C646" w14:textId="77777777" w:rsidR="0078133A" w:rsidRPr="0078133A" w:rsidRDefault="0078133A" w:rsidP="00794E66">
            <w:pPr>
              <w:rPr>
                <w:rFonts w:hAnsi="Calibri"/>
                <w:b/>
                <w:bCs/>
                <w:color w:val="auto"/>
                <w:sz w:val="20"/>
                <w:szCs w:val="20"/>
              </w:rPr>
            </w:pPr>
          </w:p>
        </w:tc>
      </w:tr>
    </w:tbl>
    <w:p w14:paraId="2FB1A8AB" w14:textId="77777777" w:rsidR="00C95798" w:rsidRPr="00EA0E69" w:rsidRDefault="00C95798" w:rsidP="00C95798">
      <w:pPr>
        <w:widowControl w:val="0"/>
        <w:rPr>
          <w:rFonts w:hAnsi="Calibri"/>
          <w:sz w:val="20"/>
          <w:szCs w:val="20"/>
        </w:rPr>
      </w:pPr>
    </w:p>
    <w:p w14:paraId="4DA07A9E" w14:textId="77777777" w:rsidR="00C95798" w:rsidRPr="00EA0E69" w:rsidRDefault="00C95798" w:rsidP="00C95798">
      <w:pPr>
        <w:widowControl w:val="0"/>
        <w:rPr>
          <w:rFonts w:hAnsi="Calibri"/>
          <w:sz w:val="20"/>
          <w:szCs w:val="20"/>
        </w:rPr>
      </w:pPr>
    </w:p>
    <w:p w14:paraId="208CD8B7" w14:textId="77777777" w:rsidR="00C95798" w:rsidRPr="00EA0E69" w:rsidRDefault="00C95798" w:rsidP="00C95798">
      <w:pPr>
        <w:widowControl w:val="0"/>
        <w:rPr>
          <w:rFonts w:hAnsi="Calibri"/>
          <w:sz w:val="20"/>
          <w:szCs w:val="20"/>
        </w:rPr>
      </w:pPr>
    </w:p>
    <w:p w14:paraId="5662ABBC" w14:textId="77777777" w:rsidR="00C95798" w:rsidRPr="00EA0E69" w:rsidRDefault="00C95798" w:rsidP="00C95798">
      <w:pPr>
        <w:widowControl w:val="0"/>
        <w:rPr>
          <w:rFonts w:hAnsi="Calibri"/>
          <w:sz w:val="20"/>
          <w:szCs w:val="20"/>
        </w:rPr>
      </w:pPr>
    </w:p>
    <w:p w14:paraId="22634189" w14:textId="77777777" w:rsidR="00C95798" w:rsidRPr="00EA0E69" w:rsidRDefault="00C95798" w:rsidP="00C95798">
      <w:pPr>
        <w:widowControl w:val="0"/>
        <w:rPr>
          <w:rFonts w:hAnsi="Calibri"/>
          <w:sz w:val="20"/>
          <w:szCs w:val="20"/>
        </w:rPr>
      </w:pPr>
    </w:p>
    <w:p w14:paraId="54D5F05F" w14:textId="77777777" w:rsidR="00C95798" w:rsidRPr="00EA0E69" w:rsidRDefault="00C95798" w:rsidP="00C95798">
      <w:pPr>
        <w:widowControl w:val="0"/>
        <w:rPr>
          <w:rFonts w:hAnsi="Calibri"/>
          <w:sz w:val="20"/>
          <w:szCs w:val="20"/>
        </w:rPr>
      </w:pPr>
    </w:p>
    <w:p w14:paraId="2E7350EB" w14:textId="77777777" w:rsidR="00C95798" w:rsidRPr="00EA0E69" w:rsidRDefault="00C95798" w:rsidP="00C95798">
      <w:pPr>
        <w:widowControl w:val="0"/>
        <w:rPr>
          <w:rFonts w:hAnsi="Calibri"/>
          <w:sz w:val="20"/>
          <w:szCs w:val="20"/>
        </w:rPr>
      </w:pPr>
    </w:p>
    <w:p w14:paraId="529A17F2" w14:textId="77777777" w:rsidR="00C95798" w:rsidRPr="00EA0E69" w:rsidRDefault="00C95798" w:rsidP="00C95798">
      <w:pPr>
        <w:widowControl w:val="0"/>
        <w:rPr>
          <w:rFonts w:hAnsi="Calibr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8"/>
      </w:tblGrid>
      <w:tr w:rsidR="00C95798" w:rsidRPr="00EA0E69" w14:paraId="6D6DDCE3" w14:textId="77777777" w:rsidTr="00794E66">
        <w:trPr>
          <w:trHeight w:val="379"/>
        </w:trPr>
        <w:tc>
          <w:tcPr>
            <w:tcW w:w="964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7C959333" w14:textId="77777777" w:rsidR="00C95798" w:rsidRPr="00EA0E69" w:rsidRDefault="00C95798" w:rsidP="00794E66">
            <w:pPr>
              <w:rPr>
                <w:rFonts w:hAnsi="Calibri"/>
                <w:b/>
                <w:bCs/>
                <w:sz w:val="20"/>
                <w:szCs w:val="20"/>
              </w:rPr>
            </w:pPr>
            <w:r w:rsidRPr="00EA0E69">
              <w:rPr>
                <w:rFonts w:hAnsi="Calibri"/>
                <w:b/>
                <w:bCs/>
                <w:sz w:val="20"/>
                <w:szCs w:val="20"/>
              </w:rPr>
              <w:t>Methodology B (optional)</w:t>
            </w:r>
          </w:p>
          <w:p w14:paraId="113D0823" w14:textId="77777777" w:rsidR="00C95798" w:rsidRPr="00EA0E69" w:rsidRDefault="00C95798" w:rsidP="00794E66">
            <w:pPr>
              <w:rPr>
                <w:rFonts w:hAnsi="Calibri"/>
                <w:sz w:val="20"/>
                <w:szCs w:val="20"/>
              </w:rPr>
            </w:pPr>
            <w:r w:rsidRPr="00EA0E69">
              <w:rPr>
                <w:rFonts w:hAnsi="Calibri"/>
                <w:b/>
                <w:bCs/>
                <w:sz w:val="20"/>
                <w:szCs w:val="20"/>
              </w:rPr>
              <w:t xml:space="preserve">- Alternate methodology proposed by Bidder, </w:t>
            </w:r>
            <w:r w:rsidRPr="00EA0E69">
              <w:rPr>
                <w:rFonts w:hAnsi="Calibri"/>
                <w:b/>
                <w:bCs/>
                <w:sz w:val="20"/>
                <w:szCs w:val="20"/>
                <w:u w:val="single"/>
              </w:rPr>
              <w:t xml:space="preserve">if at </w:t>
            </w:r>
            <w:proofErr w:type="gramStart"/>
            <w:r w:rsidRPr="00EA0E69">
              <w:rPr>
                <w:rFonts w:hAnsi="Calibri"/>
                <w:b/>
                <w:bCs/>
                <w:sz w:val="20"/>
                <w:szCs w:val="20"/>
                <w:u w:val="single"/>
              </w:rPr>
              <w:t>all</w:t>
            </w:r>
            <w:r w:rsidRPr="00EA0E69">
              <w:rPr>
                <w:rFonts w:hAnsi="Calibri"/>
                <w:b/>
                <w:bCs/>
                <w:sz w:val="20"/>
                <w:szCs w:val="20"/>
              </w:rPr>
              <w:t xml:space="preserve"> ,</w:t>
            </w:r>
            <w:proofErr w:type="gramEnd"/>
            <w:r w:rsidRPr="00EA0E69">
              <w:rPr>
                <w:rFonts w:hAnsi="Calibri"/>
                <w:b/>
                <w:bCs/>
                <w:sz w:val="20"/>
                <w:szCs w:val="20"/>
              </w:rPr>
              <w:t xml:space="preserve"> with justification. No more than 2 pages.</w:t>
            </w:r>
          </w:p>
        </w:tc>
      </w:tr>
      <w:tr w:rsidR="00C95798" w:rsidRPr="00EA0E69" w14:paraId="34689FCF" w14:textId="77777777" w:rsidTr="00794E66">
        <w:trPr>
          <w:trHeight w:val="7310"/>
        </w:trPr>
        <w:tc>
          <w:tcPr>
            <w:tcW w:w="96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D6D2" w14:textId="77777777" w:rsidR="00C95798" w:rsidRPr="00EA0E69" w:rsidRDefault="00C95798" w:rsidP="00794E66">
            <w:pPr>
              <w:rPr>
                <w:rFonts w:hAnsi="Calibri"/>
                <w:sz w:val="20"/>
                <w:szCs w:val="20"/>
              </w:rPr>
            </w:pPr>
          </w:p>
          <w:p w14:paraId="1CA0EE90" w14:textId="77777777" w:rsidR="00C95798" w:rsidRPr="00EA0E69" w:rsidRDefault="00C95798" w:rsidP="00794E66">
            <w:pPr>
              <w:rPr>
                <w:rFonts w:hAnsi="Calibri"/>
                <w:sz w:val="20"/>
                <w:szCs w:val="20"/>
              </w:rPr>
            </w:pPr>
          </w:p>
          <w:p w14:paraId="64ECCD99" w14:textId="77777777" w:rsidR="00C95798" w:rsidRPr="00EA0E69" w:rsidRDefault="00C95798" w:rsidP="00794E66">
            <w:pPr>
              <w:rPr>
                <w:rFonts w:hAnsi="Calibri"/>
                <w:sz w:val="20"/>
                <w:szCs w:val="20"/>
              </w:rPr>
            </w:pPr>
          </w:p>
          <w:p w14:paraId="6B9844C4" w14:textId="77777777" w:rsidR="00C95798" w:rsidRPr="00EA0E69" w:rsidRDefault="00C95798" w:rsidP="00794E66">
            <w:pPr>
              <w:rPr>
                <w:rFonts w:hAnsi="Calibri"/>
                <w:sz w:val="20"/>
                <w:szCs w:val="20"/>
              </w:rPr>
            </w:pPr>
          </w:p>
          <w:p w14:paraId="4B92F968" w14:textId="77777777" w:rsidR="00C95798" w:rsidRPr="00EA0E69" w:rsidRDefault="00C95798" w:rsidP="00794E66">
            <w:pPr>
              <w:rPr>
                <w:rFonts w:hAnsi="Calibri"/>
                <w:sz w:val="20"/>
                <w:szCs w:val="20"/>
              </w:rPr>
            </w:pPr>
          </w:p>
          <w:p w14:paraId="6076DB54" w14:textId="77777777" w:rsidR="00C95798" w:rsidRPr="00EA0E69" w:rsidRDefault="00C95798" w:rsidP="00794E66">
            <w:pPr>
              <w:rPr>
                <w:rFonts w:hAnsi="Calibri"/>
                <w:sz w:val="20"/>
                <w:szCs w:val="20"/>
              </w:rPr>
            </w:pPr>
          </w:p>
          <w:p w14:paraId="4AC90978" w14:textId="77777777" w:rsidR="00C95798" w:rsidRPr="00EA0E69" w:rsidRDefault="00C95798" w:rsidP="00794E66">
            <w:pPr>
              <w:rPr>
                <w:rFonts w:hAnsi="Calibri"/>
                <w:sz w:val="20"/>
                <w:szCs w:val="20"/>
              </w:rPr>
            </w:pPr>
          </w:p>
          <w:p w14:paraId="1D7D2646" w14:textId="77777777" w:rsidR="00C95798" w:rsidRPr="00EA0E69" w:rsidRDefault="00C95798" w:rsidP="00794E66">
            <w:pPr>
              <w:rPr>
                <w:rFonts w:hAnsi="Calibri"/>
                <w:sz w:val="20"/>
                <w:szCs w:val="20"/>
              </w:rPr>
            </w:pPr>
          </w:p>
          <w:p w14:paraId="65321190" w14:textId="77777777" w:rsidR="00C95798" w:rsidRPr="00EA0E69" w:rsidRDefault="00C95798" w:rsidP="00794E66">
            <w:pPr>
              <w:rPr>
                <w:rFonts w:hAnsi="Calibri"/>
                <w:sz w:val="20"/>
                <w:szCs w:val="20"/>
              </w:rPr>
            </w:pPr>
          </w:p>
          <w:p w14:paraId="4CD89BC0" w14:textId="77777777" w:rsidR="00C95798" w:rsidRPr="00EA0E69" w:rsidRDefault="00C95798" w:rsidP="00794E66">
            <w:pPr>
              <w:rPr>
                <w:rFonts w:hAnsi="Calibri"/>
                <w:sz w:val="20"/>
                <w:szCs w:val="20"/>
              </w:rPr>
            </w:pPr>
          </w:p>
          <w:p w14:paraId="2CDBF7CF" w14:textId="77777777" w:rsidR="00C95798" w:rsidRPr="00EA0E69" w:rsidRDefault="00C95798" w:rsidP="00794E66">
            <w:pPr>
              <w:rPr>
                <w:rFonts w:hAnsi="Calibri"/>
                <w:sz w:val="20"/>
                <w:szCs w:val="20"/>
              </w:rPr>
            </w:pPr>
          </w:p>
          <w:p w14:paraId="0DBE78A0" w14:textId="77777777" w:rsidR="00C95798" w:rsidRPr="00EA0E69" w:rsidRDefault="00C95798" w:rsidP="00794E66">
            <w:pPr>
              <w:rPr>
                <w:rFonts w:hAnsi="Calibri"/>
                <w:sz w:val="20"/>
                <w:szCs w:val="20"/>
              </w:rPr>
            </w:pPr>
          </w:p>
          <w:p w14:paraId="5F263CFB" w14:textId="77777777" w:rsidR="00C95798" w:rsidRPr="00EA0E69" w:rsidRDefault="00C95798" w:rsidP="00794E66">
            <w:pPr>
              <w:rPr>
                <w:rFonts w:hAnsi="Calibri"/>
                <w:sz w:val="20"/>
                <w:szCs w:val="20"/>
              </w:rPr>
            </w:pPr>
          </w:p>
          <w:p w14:paraId="58FE657D" w14:textId="77777777" w:rsidR="00C95798" w:rsidRPr="00EA0E69" w:rsidRDefault="00C95798" w:rsidP="00794E66">
            <w:pPr>
              <w:rPr>
                <w:rFonts w:hAnsi="Calibri"/>
                <w:sz w:val="20"/>
                <w:szCs w:val="20"/>
              </w:rPr>
            </w:pPr>
          </w:p>
          <w:p w14:paraId="3288535D" w14:textId="77777777" w:rsidR="00C95798" w:rsidRPr="00EA0E69" w:rsidRDefault="00C95798" w:rsidP="00794E66">
            <w:pPr>
              <w:rPr>
                <w:rFonts w:hAnsi="Calibri"/>
                <w:sz w:val="20"/>
                <w:szCs w:val="20"/>
              </w:rPr>
            </w:pPr>
          </w:p>
          <w:p w14:paraId="32F2E04A" w14:textId="77777777" w:rsidR="00C95798" w:rsidRPr="00EA0E69" w:rsidRDefault="00C95798" w:rsidP="00794E66">
            <w:pPr>
              <w:rPr>
                <w:rFonts w:hAnsi="Calibri"/>
                <w:sz w:val="20"/>
                <w:szCs w:val="20"/>
              </w:rPr>
            </w:pPr>
          </w:p>
          <w:p w14:paraId="2A9357FE" w14:textId="77777777" w:rsidR="00C95798" w:rsidRPr="00EA0E69" w:rsidRDefault="00C95798" w:rsidP="00794E66">
            <w:pPr>
              <w:rPr>
                <w:rFonts w:hAnsi="Calibri"/>
                <w:sz w:val="20"/>
                <w:szCs w:val="20"/>
              </w:rPr>
            </w:pPr>
          </w:p>
          <w:p w14:paraId="71A36E55" w14:textId="77777777" w:rsidR="00C95798" w:rsidRPr="00EA0E69" w:rsidRDefault="00C95798" w:rsidP="00794E66">
            <w:pPr>
              <w:rPr>
                <w:rFonts w:hAnsi="Calibri"/>
                <w:sz w:val="20"/>
                <w:szCs w:val="20"/>
              </w:rPr>
            </w:pPr>
          </w:p>
          <w:p w14:paraId="25CCA286" w14:textId="77777777" w:rsidR="00C95798" w:rsidRPr="00EA0E69" w:rsidRDefault="00C95798" w:rsidP="00794E66">
            <w:pPr>
              <w:rPr>
                <w:rFonts w:hAnsi="Calibri"/>
                <w:sz w:val="20"/>
                <w:szCs w:val="20"/>
              </w:rPr>
            </w:pPr>
          </w:p>
          <w:p w14:paraId="3683BB08" w14:textId="77777777" w:rsidR="00C95798" w:rsidRPr="00EA0E69" w:rsidRDefault="00C95798" w:rsidP="00794E66">
            <w:pPr>
              <w:rPr>
                <w:rFonts w:hAnsi="Calibri"/>
                <w:sz w:val="20"/>
                <w:szCs w:val="20"/>
              </w:rPr>
            </w:pPr>
          </w:p>
          <w:p w14:paraId="76AAFF44" w14:textId="77777777" w:rsidR="00C95798" w:rsidRPr="00EA0E69" w:rsidRDefault="00C95798" w:rsidP="00794E66">
            <w:pPr>
              <w:rPr>
                <w:rFonts w:hAnsi="Calibri"/>
                <w:sz w:val="20"/>
                <w:szCs w:val="20"/>
              </w:rPr>
            </w:pPr>
          </w:p>
          <w:p w14:paraId="190FB9FC" w14:textId="77777777" w:rsidR="00C95798" w:rsidRPr="00EA0E69" w:rsidRDefault="00C95798" w:rsidP="00794E66">
            <w:pPr>
              <w:rPr>
                <w:rFonts w:hAnsi="Calibri"/>
                <w:sz w:val="20"/>
                <w:szCs w:val="20"/>
              </w:rPr>
            </w:pPr>
          </w:p>
          <w:p w14:paraId="0B5EA9C7" w14:textId="77777777" w:rsidR="00C95798" w:rsidRPr="00EA0E69" w:rsidRDefault="00C95798" w:rsidP="00794E66">
            <w:pPr>
              <w:rPr>
                <w:rFonts w:hAnsi="Calibri"/>
                <w:sz w:val="20"/>
                <w:szCs w:val="20"/>
              </w:rPr>
            </w:pPr>
          </w:p>
          <w:p w14:paraId="49A3F7BB" w14:textId="77777777" w:rsidR="00C95798" w:rsidRPr="00EA0E69" w:rsidRDefault="00C95798" w:rsidP="00794E66">
            <w:pPr>
              <w:rPr>
                <w:rFonts w:hAnsi="Calibri"/>
                <w:sz w:val="20"/>
                <w:szCs w:val="20"/>
              </w:rPr>
            </w:pPr>
          </w:p>
          <w:p w14:paraId="3263A2DE" w14:textId="77777777" w:rsidR="00C95798" w:rsidRPr="00EA0E69" w:rsidRDefault="00C95798" w:rsidP="00794E66">
            <w:pPr>
              <w:rPr>
                <w:rFonts w:hAnsi="Calibri"/>
                <w:sz w:val="20"/>
                <w:szCs w:val="20"/>
              </w:rPr>
            </w:pPr>
          </w:p>
          <w:p w14:paraId="336BE1A3" w14:textId="77777777" w:rsidR="00C95798" w:rsidRPr="00EA0E69" w:rsidRDefault="00C95798" w:rsidP="00794E66">
            <w:pPr>
              <w:rPr>
                <w:rFonts w:hAnsi="Calibri"/>
                <w:sz w:val="20"/>
                <w:szCs w:val="20"/>
              </w:rPr>
            </w:pPr>
          </w:p>
          <w:p w14:paraId="4CBBEC87" w14:textId="77777777" w:rsidR="00C95798" w:rsidRPr="00EA0E69" w:rsidRDefault="00C95798" w:rsidP="00794E66">
            <w:pPr>
              <w:rPr>
                <w:rFonts w:hAnsi="Calibri"/>
                <w:sz w:val="20"/>
                <w:szCs w:val="20"/>
              </w:rPr>
            </w:pPr>
          </w:p>
          <w:p w14:paraId="606DC75D" w14:textId="77777777" w:rsidR="00C95798" w:rsidRPr="00EA0E69" w:rsidRDefault="00C95798" w:rsidP="00794E66">
            <w:pPr>
              <w:rPr>
                <w:rFonts w:hAnsi="Calibri"/>
                <w:sz w:val="20"/>
                <w:szCs w:val="20"/>
              </w:rPr>
            </w:pPr>
          </w:p>
          <w:p w14:paraId="6E863032" w14:textId="77777777" w:rsidR="00C95798" w:rsidRPr="00EA0E69" w:rsidRDefault="00C95798" w:rsidP="00794E66">
            <w:pPr>
              <w:rPr>
                <w:rFonts w:hAnsi="Calibri"/>
                <w:sz w:val="20"/>
                <w:szCs w:val="20"/>
              </w:rPr>
            </w:pPr>
          </w:p>
          <w:p w14:paraId="2CF3E035" w14:textId="77777777" w:rsidR="00C95798" w:rsidRPr="00EA0E69" w:rsidRDefault="00C95798" w:rsidP="00794E66">
            <w:pPr>
              <w:rPr>
                <w:rFonts w:hAnsi="Calibri"/>
                <w:sz w:val="20"/>
                <w:szCs w:val="20"/>
              </w:rPr>
            </w:pPr>
          </w:p>
          <w:p w14:paraId="22ED166A" w14:textId="77777777" w:rsidR="00C95798" w:rsidRPr="00EA0E69" w:rsidRDefault="00C95798" w:rsidP="00794E66">
            <w:pPr>
              <w:rPr>
                <w:rFonts w:hAnsi="Calibri"/>
                <w:sz w:val="20"/>
                <w:szCs w:val="20"/>
              </w:rPr>
            </w:pPr>
          </w:p>
          <w:p w14:paraId="7C81AD15" w14:textId="77777777" w:rsidR="00C95798" w:rsidRPr="00EA0E69" w:rsidRDefault="00C95798" w:rsidP="00794E66">
            <w:pPr>
              <w:rPr>
                <w:rFonts w:hAnsi="Calibri"/>
                <w:sz w:val="20"/>
                <w:szCs w:val="20"/>
              </w:rPr>
            </w:pPr>
          </w:p>
          <w:p w14:paraId="15D9F0E6" w14:textId="77777777" w:rsidR="00C95798" w:rsidRPr="00EA0E69" w:rsidRDefault="00C95798" w:rsidP="00794E66">
            <w:pPr>
              <w:rPr>
                <w:rFonts w:hAnsi="Calibri"/>
                <w:sz w:val="20"/>
                <w:szCs w:val="20"/>
              </w:rPr>
            </w:pPr>
          </w:p>
          <w:p w14:paraId="64FB5B2E" w14:textId="77777777" w:rsidR="00C95798" w:rsidRPr="00EA0E69" w:rsidRDefault="00C95798" w:rsidP="00794E66">
            <w:pPr>
              <w:rPr>
                <w:rFonts w:hAnsi="Calibri"/>
                <w:sz w:val="20"/>
                <w:szCs w:val="20"/>
              </w:rPr>
            </w:pPr>
          </w:p>
          <w:p w14:paraId="19E5D352" w14:textId="77777777" w:rsidR="00C95798" w:rsidRPr="00EA0E69" w:rsidRDefault="00C95798" w:rsidP="00794E66">
            <w:pPr>
              <w:rPr>
                <w:rFonts w:hAnsi="Calibri"/>
                <w:sz w:val="20"/>
                <w:szCs w:val="20"/>
              </w:rPr>
            </w:pPr>
          </w:p>
          <w:p w14:paraId="20E8C1F0" w14:textId="77777777" w:rsidR="00C95798" w:rsidRPr="00EA0E69" w:rsidRDefault="00C95798" w:rsidP="00794E66">
            <w:pPr>
              <w:rPr>
                <w:rFonts w:hAnsi="Calibri"/>
                <w:sz w:val="20"/>
                <w:szCs w:val="20"/>
              </w:rPr>
            </w:pPr>
          </w:p>
          <w:p w14:paraId="1C64E32A" w14:textId="77777777" w:rsidR="00C95798" w:rsidRPr="00EA0E69" w:rsidRDefault="00C95798" w:rsidP="00794E66">
            <w:pPr>
              <w:rPr>
                <w:rFonts w:hAnsi="Calibri"/>
                <w:sz w:val="20"/>
                <w:szCs w:val="20"/>
              </w:rPr>
            </w:pPr>
          </w:p>
          <w:p w14:paraId="656B86F7" w14:textId="77777777" w:rsidR="00C95798" w:rsidRPr="00EA0E69" w:rsidRDefault="00C95798" w:rsidP="00794E66">
            <w:pPr>
              <w:rPr>
                <w:rFonts w:hAnsi="Calibri"/>
                <w:sz w:val="20"/>
                <w:szCs w:val="20"/>
              </w:rPr>
            </w:pPr>
          </w:p>
          <w:p w14:paraId="6925A139" w14:textId="77777777" w:rsidR="00C95798" w:rsidRPr="00EA0E69" w:rsidRDefault="00C95798" w:rsidP="00794E66">
            <w:pPr>
              <w:rPr>
                <w:rFonts w:hAnsi="Calibri"/>
                <w:sz w:val="20"/>
                <w:szCs w:val="20"/>
              </w:rPr>
            </w:pPr>
          </w:p>
          <w:p w14:paraId="63A6EC55" w14:textId="77777777" w:rsidR="00C95798" w:rsidRPr="00EA0E69" w:rsidRDefault="00C95798" w:rsidP="00794E66">
            <w:pPr>
              <w:rPr>
                <w:rFonts w:hAnsi="Calibri"/>
                <w:sz w:val="20"/>
                <w:szCs w:val="20"/>
              </w:rPr>
            </w:pPr>
          </w:p>
          <w:p w14:paraId="15C576E9" w14:textId="77777777" w:rsidR="00C95798" w:rsidRPr="00EA0E69" w:rsidRDefault="00C95798" w:rsidP="00794E66">
            <w:pPr>
              <w:rPr>
                <w:rFonts w:hAnsi="Calibri"/>
                <w:sz w:val="20"/>
                <w:szCs w:val="20"/>
              </w:rPr>
            </w:pPr>
          </w:p>
          <w:p w14:paraId="536F900D" w14:textId="77777777" w:rsidR="00C95798" w:rsidRPr="00EA0E69" w:rsidRDefault="00C95798" w:rsidP="00794E66">
            <w:pPr>
              <w:rPr>
                <w:rFonts w:hAnsi="Calibri"/>
                <w:sz w:val="20"/>
                <w:szCs w:val="20"/>
              </w:rPr>
            </w:pPr>
          </w:p>
          <w:p w14:paraId="79F62088" w14:textId="77777777" w:rsidR="00C95798" w:rsidRPr="00EA0E69" w:rsidRDefault="00C95798" w:rsidP="00794E66">
            <w:pPr>
              <w:rPr>
                <w:rFonts w:hAnsi="Calibri"/>
                <w:sz w:val="20"/>
                <w:szCs w:val="20"/>
              </w:rPr>
            </w:pPr>
          </w:p>
          <w:p w14:paraId="724AEB21" w14:textId="77777777" w:rsidR="00C95798" w:rsidRPr="00EA0E69" w:rsidRDefault="00C95798" w:rsidP="00794E66">
            <w:pPr>
              <w:rPr>
                <w:rFonts w:hAnsi="Calibri"/>
                <w:sz w:val="20"/>
                <w:szCs w:val="20"/>
              </w:rPr>
            </w:pPr>
          </w:p>
          <w:p w14:paraId="3F2B3637" w14:textId="77777777" w:rsidR="00C95798" w:rsidRPr="00EA0E69" w:rsidRDefault="00C95798" w:rsidP="00794E66">
            <w:pPr>
              <w:rPr>
                <w:rFonts w:hAnsi="Calibri"/>
                <w:sz w:val="20"/>
                <w:szCs w:val="20"/>
              </w:rPr>
            </w:pPr>
          </w:p>
          <w:p w14:paraId="77CBC51A" w14:textId="77777777" w:rsidR="00C95798" w:rsidRPr="00EA0E69" w:rsidRDefault="00C95798" w:rsidP="00794E66">
            <w:pPr>
              <w:rPr>
                <w:rFonts w:hAnsi="Calibri"/>
                <w:sz w:val="20"/>
                <w:szCs w:val="20"/>
              </w:rPr>
            </w:pPr>
          </w:p>
          <w:p w14:paraId="5F557094" w14:textId="77777777" w:rsidR="00C95798" w:rsidRPr="00EA0E69" w:rsidRDefault="00C95798" w:rsidP="00794E66">
            <w:pPr>
              <w:rPr>
                <w:rFonts w:hAnsi="Calibri"/>
                <w:sz w:val="20"/>
                <w:szCs w:val="20"/>
              </w:rPr>
            </w:pPr>
          </w:p>
          <w:p w14:paraId="6BCCBA99" w14:textId="77777777" w:rsidR="00C95798" w:rsidRPr="00EA0E69" w:rsidRDefault="00C95798" w:rsidP="00794E66">
            <w:pPr>
              <w:rPr>
                <w:rFonts w:hAnsi="Calibri"/>
                <w:sz w:val="20"/>
                <w:szCs w:val="20"/>
              </w:rPr>
            </w:pPr>
          </w:p>
          <w:p w14:paraId="281F81CF" w14:textId="77777777" w:rsidR="00C95798" w:rsidRPr="00EA0E69" w:rsidRDefault="00C95798" w:rsidP="00794E66">
            <w:pPr>
              <w:rPr>
                <w:rFonts w:hAnsi="Calibri"/>
                <w:sz w:val="20"/>
                <w:szCs w:val="20"/>
              </w:rPr>
            </w:pPr>
          </w:p>
          <w:p w14:paraId="5BC3B059" w14:textId="77777777" w:rsidR="00C95798" w:rsidRPr="00EA0E69" w:rsidRDefault="00C95798" w:rsidP="00794E66">
            <w:pPr>
              <w:rPr>
                <w:rFonts w:hAnsi="Calibri"/>
                <w:sz w:val="20"/>
                <w:szCs w:val="20"/>
              </w:rPr>
            </w:pPr>
          </w:p>
          <w:p w14:paraId="7D51317A" w14:textId="77777777" w:rsidR="00C95798" w:rsidRPr="00EA0E69" w:rsidRDefault="00C95798" w:rsidP="00794E66">
            <w:pPr>
              <w:rPr>
                <w:rFonts w:hAnsi="Calibri"/>
                <w:sz w:val="20"/>
                <w:szCs w:val="20"/>
              </w:rPr>
            </w:pPr>
          </w:p>
          <w:p w14:paraId="2EE40BC9" w14:textId="77777777" w:rsidR="00C95798" w:rsidRPr="00EA0E69" w:rsidRDefault="00C95798" w:rsidP="00794E66">
            <w:pPr>
              <w:rPr>
                <w:rFonts w:hAnsi="Calibri"/>
                <w:sz w:val="20"/>
                <w:szCs w:val="20"/>
              </w:rPr>
            </w:pPr>
          </w:p>
          <w:p w14:paraId="7DA4D83C" w14:textId="77777777" w:rsidR="00C95798" w:rsidRPr="00EA0E69" w:rsidRDefault="00C95798" w:rsidP="00794E66">
            <w:pPr>
              <w:rPr>
                <w:rFonts w:hAnsi="Calibri"/>
                <w:b/>
                <w:bCs/>
                <w:sz w:val="20"/>
                <w:szCs w:val="20"/>
              </w:rPr>
            </w:pPr>
          </w:p>
          <w:p w14:paraId="38087B2C" w14:textId="77777777" w:rsidR="00C95798" w:rsidRPr="00EA0E69" w:rsidRDefault="00C95798" w:rsidP="00794E66">
            <w:pPr>
              <w:rPr>
                <w:rFonts w:hAnsi="Calibri"/>
                <w:b/>
                <w:bCs/>
                <w:sz w:val="20"/>
                <w:szCs w:val="20"/>
              </w:rPr>
            </w:pPr>
          </w:p>
          <w:p w14:paraId="386A06C0" w14:textId="77777777" w:rsidR="00C95798" w:rsidRPr="00EA0E69" w:rsidRDefault="00C95798" w:rsidP="00794E66">
            <w:pPr>
              <w:rPr>
                <w:rFonts w:hAnsi="Calibri"/>
                <w:b/>
                <w:bCs/>
                <w:sz w:val="20"/>
                <w:szCs w:val="20"/>
              </w:rPr>
            </w:pPr>
          </w:p>
          <w:p w14:paraId="5691BD54" w14:textId="77777777" w:rsidR="00C95798" w:rsidRPr="00EA0E69" w:rsidRDefault="00C95798" w:rsidP="00794E66">
            <w:pPr>
              <w:rPr>
                <w:rFonts w:hAnsi="Calibri"/>
                <w:b/>
                <w:bCs/>
                <w:sz w:val="20"/>
                <w:szCs w:val="20"/>
              </w:rPr>
            </w:pPr>
          </w:p>
          <w:p w14:paraId="30192798" w14:textId="77777777" w:rsidR="00C95798" w:rsidRPr="00EA0E69" w:rsidRDefault="00C95798" w:rsidP="00794E66">
            <w:pPr>
              <w:rPr>
                <w:rFonts w:hAnsi="Calibri"/>
                <w:b/>
                <w:bCs/>
                <w:sz w:val="20"/>
                <w:szCs w:val="20"/>
              </w:rPr>
            </w:pPr>
          </w:p>
          <w:p w14:paraId="5010B128" w14:textId="77777777" w:rsidR="00C95798" w:rsidRPr="00EA0E69" w:rsidRDefault="00C95798" w:rsidP="00794E66">
            <w:pPr>
              <w:rPr>
                <w:rFonts w:hAnsi="Calibri"/>
                <w:b/>
                <w:bCs/>
                <w:sz w:val="20"/>
                <w:szCs w:val="20"/>
              </w:rPr>
            </w:pPr>
          </w:p>
          <w:p w14:paraId="2B693B8D" w14:textId="77777777" w:rsidR="00C95798" w:rsidRPr="00EA0E69" w:rsidRDefault="00C95798" w:rsidP="00794E66">
            <w:pPr>
              <w:rPr>
                <w:rFonts w:hAnsi="Calibri"/>
                <w:b/>
                <w:bCs/>
                <w:sz w:val="20"/>
                <w:szCs w:val="20"/>
              </w:rPr>
            </w:pPr>
          </w:p>
          <w:p w14:paraId="7F1E58E6" w14:textId="77777777" w:rsidR="00C95798" w:rsidRPr="00EA0E69" w:rsidRDefault="00C95798" w:rsidP="00794E66">
            <w:pPr>
              <w:rPr>
                <w:rFonts w:hAnsi="Calibri"/>
                <w:b/>
                <w:bCs/>
                <w:sz w:val="20"/>
                <w:szCs w:val="20"/>
              </w:rPr>
            </w:pPr>
          </w:p>
          <w:p w14:paraId="4A45771A" w14:textId="77777777" w:rsidR="00C95798" w:rsidRPr="00EA0E69" w:rsidRDefault="00C95798" w:rsidP="00794E66">
            <w:pPr>
              <w:rPr>
                <w:rFonts w:hAnsi="Calibri"/>
                <w:b/>
                <w:bCs/>
                <w:sz w:val="20"/>
                <w:szCs w:val="20"/>
              </w:rPr>
            </w:pPr>
          </w:p>
          <w:p w14:paraId="65F6EA8C" w14:textId="77777777" w:rsidR="00C95798" w:rsidRPr="00EA0E69" w:rsidRDefault="00C95798" w:rsidP="00794E66">
            <w:pPr>
              <w:rPr>
                <w:rFonts w:hAnsi="Calibri"/>
                <w:b/>
                <w:bCs/>
                <w:sz w:val="20"/>
                <w:szCs w:val="20"/>
              </w:rPr>
            </w:pPr>
          </w:p>
          <w:p w14:paraId="4C90EF59" w14:textId="77777777" w:rsidR="00C95798" w:rsidRPr="00EA0E69" w:rsidRDefault="00C95798" w:rsidP="00794E66">
            <w:pPr>
              <w:rPr>
                <w:rFonts w:hAnsi="Calibri"/>
                <w:b/>
                <w:bCs/>
                <w:sz w:val="20"/>
                <w:szCs w:val="20"/>
              </w:rPr>
            </w:pPr>
          </w:p>
          <w:p w14:paraId="6F3B1826" w14:textId="77777777" w:rsidR="00C95798" w:rsidRPr="00EA0E69" w:rsidRDefault="00C95798" w:rsidP="00794E66">
            <w:pPr>
              <w:rPr>
                <w:rFonts w:hAnsi="Calibri"/>
                <w:b/>
                <w:bCs/>
                <w:sz w:val="20"/>
                <w:szCs w:val="20"/>
              </w:rPr>
            </w:pPr>
          </w:p>
          <w:p w14:paraId="491A5C72" w14:textId="77777777" w:rsidR="00C95798" w:rsidRPr="00EA0E69" w:rsidRDefault="00C95798" w:rsidP="00794E66">
            <w:pPr>
              <w:rPr>
                <w:rFonts w:hAnsi="Calibri"/>
                <w:b/>
                <w:bCs/>
                <w:sz w:val="20"/>
                <w:szCs w:val="20"/>
              </w:rPr>
            </w:pPr>
          </w:p>
          <w:p w14:paraId="135957F6" w14:textId="77777777" w:rsidR="00C95798" w:rsidRPr="00EA0E69" w:rsidRDefault="00C95798" w:rsidP="00794E66">
            <w:pPr>
              <w:rPr>
                <w:rFonts w:hAnsi="Calibri"/>
                <w:b/>
                <w:bCs/>
                <w:sz w:val="20"/>
                <w:szCs w:val="20"/>
              </w:rPr>
            </w:pPr>
          </w:p>
          <w:p w14:paraId="659023F9" w14:textId="77777777" w:rsidR="00C95798" w:rsidRPr="00EA0E69" w:rsidRDefault="00C95798" w:rsidP="00794E66">
            <w:pPr>
              <w:rPr>
                <w:rFonts w:hAnsi="Calibri"/>
                <w:b/>
                <w:bCs/>
                <w:sz w:val="20"/>
                <w:szCs w:val="20"/>
              </w:rPr>
            </w:pPr>
          </w:p>
          <w:p w14:paraId="65C0FCB8" w14:textId="77777777" w:rsidR="00C95798" w:rsidRPr="00EA0E69" w:rsidRDefault="00C95798" w:rsidP="00794E66">
            <w:pPr>
              <w:rPr>
                <w:rFonts w:hAnsi="Calibri"/>
                <w:b/>
                <w:bCs/>
                <w:sz w:val="20"/>
                <w:szCs w:val="20"/>
              </w:rPr>
            </w:pPr>
          </w:p>
          <w:p w14:paraId="37AC02F3" w14:textId="77777777" w:rsidR="00C95798" w:rsidRPr="00EA0E69" w:rsidRDefault="00C95798" w:rsidP="00794E66">
            <w:pPr>
              <w:rPr>
                <w:rFonts w:hAnsi="Calibri"/>
                <w:b/>
                <w:bCs/>
                <w:sz w:val="20"/>
                <w:szCs w:val="20"/>
              </w:rPr>
            </w:pPr>
          </w:p>
          <w:p w14:paraId="5CF9F187" w14:textId="77777777" w:rsidR="00C95798" w:rsidRPr="00EA0E69" w:rsidRDefault="00C95798" w:rsidP="00794E66">
            <w:pPr>
              <w:rPr>
                <w:rFonts w:hAnsi="Calibri"/>
                <w:b/>
                <w:bCs/>
                <w:sz w:val="20"/>
                <w:szCs w:val="20"/>
              </w:rPr>
            </w:pPr>
          </w:p>
          <w:p w14:paraId="7BB3AC4B" w14:textId="77777777" w:rsidR="00C95798" w:rsidRPr="00EA0E69" w:rsidRDefault="00C95798" w:rsidP="00794E66">
            <w:pPr>
              <w:rPr>
                <w:rFonts w:hAnsi="Calibri"/>
                <w:b/>
                <w:bCs/>
                <w:sz w:val="20"/>
                <w:szCs w:val="20"/>
              </w:rPr>
            </w:pPr>
          </w:p>
          <w:p w14:paraId="36E5BACC" w14:textId="77777777" w:rsidR="00C95798" w:rsidRPr="00EA0E69" w:rsidRDefault="00C95798" w:rsidP="00794E66">
            <w:pPr>
              <w:rPr>
                <w:rFonts w:hAnsi="Calibri"/>
                <w:b/>
                <w:bCs/>
                <w:sz w:val="20"/>
                <w:szCs w:val="20"/>
              </w:rPr>
            </w:pPr>
          </w:p>
          <w:p w14:paraId="263C0033" w14:textId="77777777" w:rsidR="00C95798" w:rsidRPr="00EA0E69" w:rsidRDefault="00C95798" w:rsidP="00794E66">
            <w:pPr>
              <w:rPr>
                <w:rFonts w:hAnsi="Calibri"/>
                <w:b/>
                <w:bCs/>
                <w:sz w:val="20"/>
                <w:szCs w:val="20"/>
              </w:rPr>
            </w:pPr>
          </w:p>
          <w:p w14:paraId="66E06111" w14:textId="77777777" w:rsidR="00C95798" w:rsidRPr="00EA0E69" w:rsidRDefault="00C95798" w:rsidP="00794E66">
            <w:pPr>
              <w:rPr>
                <w:rFonts w:hAnsi="Calibri"/>
                <w:b/>
                <w:bCs/>
                <w:sz w:val="20"/>
                <w:szCs w:val="20"/>
              </w:rPr>
            </w:pPr>
          </w:p>
          <w:p w14:paraId="48F8C063" w14:textId="77777777" w:rsidR="00C95798" w:rsidRPr="00EA0E69" w:rsidRDefault="00C95798" w:rsidP="00794E66">
            <w:pPr>
              <w:rPr>
                <w:rFonts w:hAnsi="Calibri"/>
                <w:b/>
                <w:bCs/>
                <w:sz w:val="20"/>
                <w:szCs w:val="20"/>
              </w:rPr>
            </w:pPr>
          </w:p>
          <w:p w14:paraId="09F96F6F" w14:textId="77777777" w:rsidR="00C95798" w:rsidRPr="00EA0E69" w:rsidRDefault="00C95798" w:rsidP="00794E66">
            <w:pPr>
              <w:rPr>
                <w:rFonts w:hAnsi="Calibri"/>
                <w:b/>
                <w:bCs/>
                <w:sz w:val="20"/>
                <w:szCs w:val="20"/>
              </w:rPr>
            </w:pPr>
          </w:p>
          <w:p w14:paraId="4134A428" w14:textId="77777777" w:rsidR="00C95798" w:rsidRPr="00EA0E69" w:rsidRDefault="00C95798" w:rsidP="00794E66">
            <w:pPr>
              <w:rPr>
                <w:rFonts w:hAnsi="Calibri"/>
                <w:b/>
                <w:bCs/>
                <w:sz w:val="20"/>
                <w:szCs w:val="20"/>
              </w:rPr>
            </w:pPr>
          </w:p>
          <w:p w14:paraId="1B8A5A2A" w14:textId="77777777" w:rsidR="00C95798" w:rsidRPr="00EA0E69" w:rsidRDefault="00C95798" w:rsidP="00794E66">
            <w:pPr>
              <w:rPr>
                <w:rFonts w:hAnsi="Calibri"/>
                <w:b/>
                <w:bCs/>
                <w:sz w:val="20"/>
                <w:szCs w:val="20"/>
              </w:rPr>
            </w:pPr>
          </w:p>
          <w:p w14:paraId="25B1C99D" w14:textId="77777777" w:rsidR="00C95798" w:rsidRPr="00EA0E69" w:rsidRDefault="00C95798" w:rsidP="00794E66">
            <w:pPr>
              <w:rPr>
                <w:rFonts w:hAnsi="Calibri"/>
                <w:b/>
                <w:bCs/>
                <w:sz w:val="20"/>
                <w:szCs w:val="20"/>
              </w:rPr>
            </w:pPr>
          </w:p>
          <w:p w14:paraId="30904309" w14:textId="77777777" w:rsidR="00C95798" w:rsidRPr="00EA0E69" w:rsidRDefault="00C95798" w:rsidP="00794E66">
            <w:pPr>
              <w:rPr>
                <w:rFonts w:hAnsi="Calibri"/>
                <w:b/>
                <w:bCs/>
                <w:sz w:val="20"/>
                <w:szCs w:val="20"/>
              </w:rPr>
            </w:pPr>
          </w:p>
          <w:p w14:paraId="2968702F" w14:textId="77777777" w:rsidR="00C95798" w:rsidRPr="00EA0E69" w:rsidRDefault="00C95798" w:rsidP="00794E66">
            <w:pPr>
              <w:rPr>
                <w:rFonts w:hAnsi="Calibri"/>
                <w:b/>
                <w:bCs/>
                <w:sz w:val="20"/>
                <w:szCs w:val="20"/>
              </w:rPr>
            </w:pPr>
          </w:p>
          <w:p w14:paraId="26A49298" w14:textId="77777777" w:rsidR="00C95798" w:rsidRPr="00EA0E69" w:rsidRDefault="00C95798" w:rsidP="00794E66">
            <w:pPr>
              <w:rPr>
                <w:rFonts w:hAnsi="Calibri"/>
                <w:b/>
                <w:bCs/>
                <w:sz w:val="20"/>
                <w:szCs w:val="20"/>
              </w:rPr>
            </w:pPr>
          </w:p>
          <w:p w14:paraId="12988AB1" w14:textId="77777777" w:rsidR="00C95798" w:rsidRPr="00EA0E69" w:rsidRDefault="00C95798" w:rsidP="00794E66">
            <w:pPr>
              <w:rPr>
                <w:rFonts w:hAnsi="Calibri"/>
                <w:b/>
                <w:bCs/>
                <w:sz w:val="20"/>
                <w:szCs w:val="20"/>
              </w:rPr>
            </w:pPr>
          </w:p>
          <w:p w14:paraId="010D67FE" w14:textId="77777777" w:rsidR="00C95798" w:rsidRPr="00EA0E69" w:rsidRDefault="00C95798" w:rsidP="00794E66">
            <w:pPr>
              <w:rPr>
                <w:rFonts w:hAnsi="Calibri"/>
                <w:b/>
                <w:bCs/>
                <w:sz w:val="20"/>
                <w:szCs w:val="20"/>
              </w:rPr>
            </w:pPr>
          </w:p>
          <w:p w14:paraId="7A5B3DE2" w14:textId="77777777" w:rsidR="00C95798" w:rsidRPr="00EA0E69" w:rsidRDefault="00C95798" w:rsidP="00794E66">
            <w:pPr>
              <w:rPr>
                <w:rFonts w:hAnsi="Calibri"/>
                <w:b/>
                <w:bCs/>
                <w:sz w:val="20"/>
                <w:szCs w:val="20"/>
              </w:rPr>
            </w:pPr>
          </w:p>
          <w:p w14:paraId="1961F34D" w14:textId="77777777" w:rsidR="00C95798" w:rsidRPr="00EA0E69" w:rsidRDefault="00C95798" w:rsidP="00794E66">
            <w:pPr>
              <w:rPr>
                <w:rFonts w:hAnsi="Calibri"/>
                <w:b/>
                <w:bCs/>
                <w:sz w:val="20"/>
                <w:szCs w:val="20"/>
              </w:rPr>
            </w:pPr>
          </w:p>
          <w:p w14:paraId="5DBF9B13" w14:textId="77777777" w:rsidR="00C95798" w:rsidRPr="00EA0E69" w:rsidRDefault="00C95798" w:rsidP="00794E66">
            <w:pPr>
              <w:rPr>
                <w:rFonts w:hAnsi="Calibri"/>
                <w:b/>
                <w:bCs/>
                <w:sz w:val="20"/>
                <w:szCs w:val="20"/>
              </w:rPr>
            </w:pPr>
          </w:p>
          <w:p w14:paraId="1AAD1A65" w14:textId="77777777" w:rsidR="00C95798" w:rsidRPr="00EA0E69" w:rsidRDefault="00C95798" w:rsidP="00794E66">
            <w:pPr>
              <w:rPr>
                <w:rFonts w:hAnsi="Calibri"/>
                <w:b/>
                <w:bCs/>
                <w:sz w:val="20"/>
                <w:szCs w:val="20"/>
              </w:rPr>
            </w:pPr>
          </w:p>
          <w:p w14:paraId="7DDA5D25" w14:textId="77777777" w:rsidR="00C95798" w:rsidRPr="00EA0E69" w:rsidRDefault="00C95798" w:rsidP="00794E66">
            <w:pPr>
              <w:rPr>
                <w:rFonts w:hAnsi="Calibri"/>
                <w:b/>
                <w:bCs/>
                <w:sz w:val="20"/>
                <w:szCs w:val="20"/>
              </w:rPr>
            </w:pPr>
          </w:p>
          <w:p w14:paraId="3D344715" w14:textId="77777777" w:rsidR="00C95798" w:rsidRPr="00EA0E69" w:rsidRDefault="00C95798" w:rsidP="00794E66">
            <w:pPr>
              <w:rPr>
                <w:rFonts w:hAnsi="Calibri"/>
                <w:b/>
                <w:bCs/>
                <w:sz w:val="20"/>
                <w:szCs w:val="20"/>
              </w:rPr>
            </w:pPr>
          </w:p>
          <w:p w14:paraId="1997C72C" w14:textId="77777777" w:rsidR="00C95798" w:rsidRPr="00EA0E69" w:rsidRDefault="00C95798" w:rsidP="00794E66">
            <w:pPr>
              <w:rPr>
                <w:rFonts w:hAnsi="Calibri"/>
                <w:b/>
                <w:bCs/>
                <w:sz w:val="20"/>
                <w:szCs w:val="20"/>
              </w:rPr>
            </w:pPr>
          </w:p>
          <w:p w14:paraId="6EC0B4F4" w14:textId="77777777" w:rsidR="00C95798" w:rsidRPr="00EA0E69" w:rsidRDefault="00C95798" w:rsidP="00794E66">
            <w:pPr>
              <w:rPr>
                <w:rFonts w:hAnsi="Calibri"/>
                <w:b/>
                <w:bCs/>
                <w:sz w:val="20"/>
                <w:szCs w:val="20"/>
              </w:rPr>
            </w:pPr>
          </w:p>
          <w:p w14:paraId="71EAE9E7" w14:textId="77777777" w:rsidR="00C95798" w:rsidRPr="00EA0E69" w:rsidRDefault="00C95798" w:rsidP="00794E66">
            <w:pPr>
              <w:rPr>
                <w:rFonts w:hAnsi="Calibri"/>
                <w:b/>
                <w:bCs/>
                <w:sz w:val="20"/>
                <w:szCs w:val="20"/>
              </w:rPr>
            </w:pPr>
          </w:p>
          <w:p w14:paraId="5C1C2719" w14:textId="77777777" w:rsidR="00C95798" w:rsidRPr="00EA0E69" w:rsidRDefault="00C95798" w:rsidP="00794E66">
            <w:pPr>
              <w:rPr>
                <w:rFonts w:hAnsi="Calibri"/>
                <w:b/>
                <w:bCs/>
                <w:sz w:val="20"/>
                <w:szCs w:val="20"/>
              </w:rPr>
            </w:pPr>
          </w:p>
          <w:p w14:paraId="3F14BE60" w14:textId="77777777" w:rsidR="00C95798" w:rsidRPr="00EA0E69" w:rsidRDefault="00C95798" w:rsidP="00794E66">
            <w:pPr>
              <w:rPr>
                <w:rFonts w:hAnsi="Calibri"/>
                <w:b/>
                <w:bCs/>
                <w:sz w:val="20"/>
                <w:szCs w:val="20"/>
              </w:rPr>
            </w:pPr>
          </w:p>
          <w:p w14:paraId="19D84FFB" w14:textId="77777777" w:rsidR="00C95798" w:rsidRPr="00EA0E69" w:rsidRDefault="00C95798" w:rsidP="00794E66">
            <w:pPr>
              <w:rPr>
                <w:rFonts w:hAnsi="Calibri"/>
                <w:b/>
                <w:bCs/>
                <w:sz w:val="20"/>
                <w:szCs w:val="20"/>
              </w:rPr>
            </w:pPr>
          </w:p>
          <w:p w14:paraId="1A810144" w14:textId="77777777" w:rsidR="00C95798" w:rsidRPr="00EA0E69" w:rsidRDefault="00C95798" w:rsidP="00794E66">
            <w:pPr>
              <w:rPr>
                <w:rFonts w:hAnsi="Calibri"/>
                <w:b/>
                <w:bCs/>
                <w:sz w:val="20"/>
                <w:szCs w:val="20"/>
              </w:rPr>
            </w:pPr>
          </w:p>
          <w:p w14:paraId="621A4034" w14:textId="77777777" w:rsidR="00C95798" w:rsidRPr="00EA0E69" w:rsidRDefault="00C95798" w:rsidP="00794E66">
            <w:pPr>
              <w:rPr>
                <w:rFonts w:hAnsi="Calibri"/>
                <w:b/>
                <w:bCs/>
                <w:sz w:val="20"/>
                <w:szCs w:val="20"/>
              </w:rPr>
            </w:pPr>
          </w:p>
          <w:p w14:paraId="578214E6" w14:textId="77777777" w:rsidR="00C95798" w:rsidRPr="00EA0E69" w:rsidRDefault="00C95798" w:rsidP="00161B38">
            <w:pPr>
              <w:rPr>
                <w:rFonts w:hAnsi="Calibri"/>
                <w:b/>
                <w:bCs/>
                <w:sz w:val="20"/>
                <w:szCs w:val="20"/>
              </w:rPr>
            </w:pPr>
          </w:p>
        </w:tc>
      </w:tr>
    </w:tbl>
    <w:p w14:paraId="2CC7A363" w14:textId="77777777" w:rsidR="00C95798" w:rsidRPr="00EA0E69" w:rsidRDefault="00C95798" w:rsidP="00C95798">
      <w:pPr>
        <w:jc w:val="left"/>
        <w:rPr>
          <w:rFonts w:hAnsi="Calibri"/>
          <w:sz w:val="20"/>
          <w:szCs w:val="20"/>
        </w:rPr>
      </w:pPr>
    </w:p>
    <w:p w14:paraId="01D3E8FB" w14:textId="77777777" w:rsidR="00C95798" w:rsidRPr="00EA0E69" w:rsidRDefault="00C95798" w:rsidP="00C95798">
      <w:pPr>
        <w:jc w:val="left"/>
        <w:rPr>
          <w:rFonts w:hAnsi="Calibr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8"/>
      </w:tblGrid>
      <w:tr w:rsidR="00C95798" w:rsidRPr="00EA0E69" w14:paraId="2F10DA82" w14:textId="77777777" w:rsidTr="00794E66">
        <w:trPr>
          <w:trHeight w:val="336"/>
        </w:trPr>
        <w:tc>
          <w:tcPr>
            <w:tcW w:w="964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399D9AC2" w14:textId="77777777" w:rsidR="00C95798" w:rsidRPr="00EA0E69" w:rsidRDefault="00C95798" w:rsidP="00794E66">
            <w:pPr>
              <w:rPr>
                <w:rFonts w:hAnsi="Calibri"/>
                <w:b/>
                <w:bCs/>
                <w:sz w:val="20"/>
                <w:szCs w:val="20"/>
              </w:rPr>
            </w:pPr>
            <w:r w:rsidRPr="00EA0E69">
              <w:rPr>
                <w:rFonts w:hAnsi="Calibri"/>
                <w:b/>
                <w:bCs/>
                <w:sz w:val="20"/>
                <w:szCs w:val="20"/>
              </w:rPr>
              <w:t xml:space="preserve">Quality control procedures. Please specify the quality control mechanisms that will be taken for the Study at </w:t>
            </w:r>
            <w:r w:rsidRPr="00EA0E69">
              <w:rPr>
                <w:rFonts w:hAnsi="Calibri"/>
                <w:b/>
                <w:bCs/>
                <w:sz w:val="20"/>
                <w:szCs w:val="20"/>
                <w:u w:val="single"/>
              </w:rPr>
              <w:t>all stages</w:t>
            </w:r>
            <w:r w:rsidRPr="00EA0E69">
              <w:rPr>
                <w:rFonts w:hAnsi="Calibri"/>
                <w:b/>
                <w:bCs/>
                <w:sz w:val="20"/>
                <w:szCs w:val="20"/>
              </w:rPr>
              <w:t>; strategies to ensure security of data, avoid loss of data on the field and any other foreseeable risks that may affect data quality should be detailed. No more than 1 page.</w:t>
            </w:r>
          </w:p>
          <w:p w14:paraId="6E46D972" w14:textId="77777777" w:rsidR="00C95798" w:rsidRPr="00EA0E69" w:rsidRDefault="00C95798" w:rsidP="00794E66">
            <w:pPr>
              <w:rPr>
                <w:rFonts w:hAnsi="Calibri"/>
                <w:sz w:val="20"/>
                <w:szCs w:val="20"/>
              </w:rPr>
            </w:pPr>
          </w:p>
        </w:tc>
      </w:tr>
      <w:tr w:rsidR="00C95798" w:rsidRPr="00EA0E69" w14:paraId="1B838034" w14:textId="77777777" w:rsidTr="00794E66">
        <w:trPr>
          <w:trHeight w:val="2551"/>
        </w:trPr>
        <w:tc>
          <w:tcPr>
            <w:tcW w:w="96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7CE0" w14:textId="77777777" w:rsidR="00C95798" w:rsidRPr="00EA0E69" w:rsidRDefault="00C95798" w:rsidP="00794E66">
            <w:pPr>
              <w:rPr>
                <w:rFonts w:hAnsi="Calibri"/>
                <w:b/>
                <w:bCs/>
                <w:sz w:val="20"/>
                <w:szCs w:val="20"/>
              </w:rPr>
            </w:pPr>
          </w:p>
          <w:p w14:paraId="4C127A6F" w14:textId="77777777" w:rsidR="00C95798" w:rsidRPr="00EA0E69" w:rsidRDefault="00C95798" w:rsidP="00794E66">
            <w:pPr>
              <w:rPr>
                <w:rFonts w:hAnsi="Calibri"/>
                <w:b/>
                <w:bCs/>
                <w:sz w:val="20"/>
                <w:szCs w:val="20"/>
              </w:rPr>
            </w:pPr>
          </w:p>
          <w:p w14:paraId="7BEFE517" w14:textId="77777777" w:rsidR="00C95798" w:rsidRPr="00EA0E69" w:rsidRDefault="00C95798" w:rsidP="00794E66">
            <w:pPr>
              <w:rPr>
                <w:rFonts w:hAnsi="Calibri"/>
                <w:b/>
                <w:bCs/>
                <w:sz w:val="20"/>
                <w:szCs w:val="20"/>
              </w:rPr>
            </w:pPr>
          </w:p>
          <w:p w14:paraId="3D348B5B" w14:textId="77777777" w:rsidR="00C95798" w:rsidRPr="00EA0E69" w:rsidRDefault="00C95798" w:rsidP="00794E66">
            <w:pPr>
              <w:rPr>
                <w:rFonts w:hAnsi="Calibri"/>
                <w:b/>
                <w:bCs/>
                <w:sz w:val="20"/>
                <w:szCs w:val="20"/>
              </w:rPr>
            </w:pPr>
          </w:p>
          <w:p w14:paraId="23D30065" w14:textId="77777777" w:rsidR="00C95798" w:rsidRPr="00EA0E69" w:rsidRDefault="00C95798" w:rsidP="00794E66">
            <w:pPr>
              <w:rPr>
                <w:rFonts w:hAnsi="Calibri"/>
                <w:b/>
                <w:bCs/>
                <w:sz w:val="20"/>
                <w:szCs w:val="20"/>
              </w:rPr>
            </w:pPr>
          </w:p>
          <w:p w14:paraId="70C2F077" w14:textId="77777777" w:rsidR="00C95798" w:rsidRPr="00EA0E69" w:rsidRDefault="00C95798" w:rsidP="00794E66">
            <w:pPr>
              <w:rPr>
                <w:rFonts w:hAnsi="Calibri"/>
                <w:b/>
                <w:bCs/>
                <w:sz w:val="20"/>
                <w:szCs w:val="20"/>
              </w:rPr>
            </w:pPr>
          </w:p>
          <w:p w14:paraId="018FF3E7" w14:textId="77777777" w:rsidR="00C95798" w:rsidRPr="00EA0E69" w:rsidRDefault="00C95798" w:rsidP="00794E66">
            <w:pPr>
              <w:rPr>
                <w:rFonts w:hAnsi="Calibri"/>
                <w:b/>
                <w:bCs/>
                <w:sz w:val="20"/>
                <w:szCs w:val="20"/>
              </w:rPr>
            </w:pPr>
          </w:p>
          <w:p w14:paraId="0A8CA356" w14:textId="77777777" w:rsidR="00C95798" w:rsidRPr="00EA0E69" w:rsidRDefault="00C95798" w:rsidP="00794E66">
            <w:pPr>
              <w:rPr>
                <w:rFonts w:hAnsi="Calibri"/>
                <w:b/>
                <w:bCs/>
                <w:sz w:val="20"/>
                <w:szCs w:val="20"/>
              </w:rPr>
            </w:pPr>
          </w:p>
          <w:p w14:paraId="5062D97B" w14:textId="77777777" w:rsidR="00C95798" w:rsidRPr="00EA0E69" w:rsidRDefault="00C95798" w:rsidP="00794E66">
            <w:pPr>
              <w:rPr>
                <w:rFonts w:hAnsi="Calibri"/>
                <w:b/>
                <w:bCs/>
                <w:sz w:val="20"/>
                <w:szCs w:val="20"/>
              </w:rPr>
            </w:pPr>
          </w:p>
          <w:p w14:paraId="7B3E34B6" w14:textId="77777777" w:rsidR="00C95798" w:rsidRPr="00EA0E69" w:rsidRDefault="00C95798" w:rsidP="00794E66">
            <w:pPr>
              <w:rPr>
                <w:rFonts w:hAnsi="Calibri"/>
                <w:b/>
                <w:bCs/>
                <w:sz w:val="20"/>
                <w:szCs w:val="20"/>
              </w:rPr>
            </w:pPr>
          </w:p>
          <w:p w14:paraId="1C79175D" w14:textId="77777777" w:rsidR="00C95798" w:rsidRPr="00EA0E69" w:rsidRDefault="00C95798" w:rsidP="00794E66">
            <w:pPr>
              <w:rPr>
                <w:rFonts w:hAnsi="Calibri"/>
                <w:b/>
                <w:bCs/>
                <w:sz w:val="20"/>
                <w:szCs w:val="20"/>
              </w:rPr>
            </w:pPr>
          </w:p>
          <w:p w14:paraId="6C4978B6" w14:textId="77777777" w:rsidR="00C95798" w:rsidRDefault="00C95798" w:rsidP="00794E66">
            <w:pPr>
              <w:rPr>
                <w:rFonts w:hAnsi="Calibri"/>
                <w:b/>
                <w:bCs/>
                <w:sz w:val="20"/>
                <w:szCs w:val="20"/>
              </w:rPr>
            </w:pPr>
          </w:p>
          <w:p w14:paraId="5EE18696" w14:textId="77777777" w:rsidR="00161B38" w:rsidRDefault="00161B38" w:rsidP="00794E66">
            <w:pPr>
              <w:rPr>
                <w:rFonts w:hAnsi="Calibri"/>
                <w:b/>
                <w:bCs/>
                <w:sz w:val="20"/>
                <w:szCs w:val="20"/>
              </w:rPr>
            </w:pPr>
          </w:p>
          <w:p w14:paraId="0CF5215B" w14:textId="77777777" w:rsidR="00161B38" w:rsidRDefault="00161B38" w:rsidP="00794E66">
            <w:pPr>
              <w:rPr>
                <w:rFonts w:hAnsi="Calibri"/>
                <w:b/>
                <w:bCs/>
                <w:sz w:val="20"/>
                <w:szCs w:val="20"/>
              </w:rPr>
            </w:pPr>
          </w:p>
          <w:p w14:paraId="330D5303" w14:textId="77777777" w:rsidR="00161B38" w:rsidRPr="00EA0E69" w:rsidRDefault="00161B38" w:rsidP="00794E66">
            <w:pPr>
              <w:rPr>
                <w:rFonts w:hAnsi="Calibri"/>
                <w:b/>
                <w:bCs/>
                <w:sz w:val="20"/>
                <w:szCs w:val="20"/>
              </w:rPr>
            </w:pPr>
          </w:p>
          <w:p w14:paraId="59A8C78A" w14:textId="77777777" w:rsidR="00C95798" w:rsidRPr="00EA0E69" w:rsidRDefault="00C95798" w:rsidP="00794E66">
            <w:pPr>
              <w:rPr>
                <w:rFonts w:hAnsi="Calibri"/>
                <w:b/>
                <w:bCs/>
                <w:sz w:val="20"/>
                <w:szCs w:val="20"/>
              </w:rPr>
            </w:pPr>
          </w:p>
          <w:p w14:paraId="3AFBE8DA" w14:textId="77777777" w:rsidR="00C95798" w:rsidRPr="00EA0E69" w:rsidRDefault="00C95798" w:rsidP="00794E66">
            <w:pPr>
              <w:rPr>
                <w:rFonts w:hAnsi="Calibri"/>
                <w:b/>
                <w:bCs/>
                <w:sz w:val="20"/>
                <w:szCs w:val="20"/>
              </w:rPr>
            </w:pPr>
          </w:p>
          <w:p w14:paraId="6D20C65D" w14:textId="77777777" w:rsidR="00C95798" w:rsidRPr="00EA0E69" w:rsidRDefault="00C95798" w:rsidP="00794E66">
            <w:pPr>
              <w:rPr>
                <w:rFonts w:hAnsi="Calibri"/>
                <w:b/>
                <w:bCs/>
                <w:sz w:val="20"/>
                <w:szCs w:val="20"/>
              </w:rPr>
            </w:pPr>
          </w:p>
          <w:p w14:paraId="1D66CF74" w14:textId="77777777" w:rsidR="00C95798" w:rsidRPr="00EA0E69" w:rsidRDefault="00C95798" w:rsidP="00794E66">
            <w:pPr>
              <w:rPr>
                <w:rFonts w:hAnsi="Calibri"/>
                <w:b/>
                <w:bCs/>
                <w:sz w:val="20"/>
                <w:szCs w:val="20"/>
              </w:rPr>
            </w:pPr>
          </w:p>
          <w:p w14:paraId="0C315DC0" w14:textId="77777777" w:rsidR="00C95798" w:rsidRPr="00EA0E69" w:rsidRDefault="00C95798" w:rsidP="00794E66">
            <w:pPr>
              <w:rPr>
                <w:rFonts w:hAnsi="Calibri"/>
                <w:b/>
                <w:bCs/>
                <w:sz w:val="20"/>
                <w:szCs w:val="20"/>
              </w:rPr>
            </w:pPr>
          </w:p>
          <w:p w14:paraId="5CE64299" w14:textId="77777777" w:rsidR="00C95798" w:rsidRPr="00EA0E69" w:rsidRDefault="00C95798" w:rsidP="00794E66">
            <w:pPr>
              <w:rPr>
                <w:rFonts w:hAnsi="Calibri"/>
                <w:b/>
                <w:bCs/>
                <w:sz w:val="20"/>
                <w:szCs w:val="20"/>
              </w:rPr>
            </w:pPr>
          </w:p>
          <w:p w14:paraId="0895DC19" w14:textId="77777777" w:rsidR="00C95798" w:rsidRPr="00EA0E69" w:rsidRDefault="00C95798" w:rsidP="00794E66">
            <w:pPr>
              <w:rPr>
                <w:rFonts w:hAnsi="Calibri"/>
                <w:b/>
                <w:bCs/>
                <w:sz w:val="20"/>
                <w:szCs w:val="20"/>
              </w:rPr>
            </w:pPr>
          </w:p>
          <w:p w14:paraId="78296FDD" w14:textId="77777777" w:rsidR="00C95798" w:rsidRPr="00EA0E69" w:rsidRDefault="00C95798" w:rsidP="00794E66">
            <w:pPr>
              <w:rPr>
                <w:rFonts w:hAnsi="Calibri"/>
                <w:b/>
                <w:bCs/>
                <w:sz w:val="20"/>
                <w:szCs w:val="20"/>
              </w:rPr>
            </w:pPr>
          </w:p>
          <w:p w14:paraId="68B567BF" w14:textId="77777777" w:rsidR="00C95798" w:rsidRPr="00EA0E69" w:rsidRDefault="00C95798" w:rsidP="00794E66">
            <w:pPr>
              <w:rPr>
                <w:rFonts w:hAnsi="Calibri"/>
                <w:b/>
                <w:bCs/>
                <w:sz w:val="20"/>
                <w:szCs w:val="20"/>
              </w:rPr>
            </w:pPr>
          </w:p>
          <w:p w14:paraId="1259EAF9" w14:textId="77777777" w:rsidR="00C95798" w:rsidRPr="00EA0E69" w:rsidRDefault="00C95798" w:rsidP="00794E66">
            <w:pPr>
              <w:rPr>
                <w:rFonts w:hAnsi="Calibri"/>
                <w:b/>
                <w:bCs/>
                <w:sz w:val="20"/>
                <w:szCs w:val="20"/>
              </w:rPr>
            </w:pPr>
          </w:p>
          <w:p w14:paraId="1E980B1B" w14:textId="77777777" w:rsidR="00C95798" w:rsidRPr="00EA0E69" w:rsidRDefault="00C95798" w:rsidP="00794E66">
            <w:pPr>
              <w:rPr>
                <w:rFonts w:hAnsi="Calibri"/>
                <w:b/>
                <w:bCs/>
                <w:sz w:val="20"/>
                <w:szCs w:val="20"/>
              </w:rPr>
            </w:pPr>
          </w:p>
          <w:p w14:paraId="49EECA93" w14:textId="77777777" w:rsidR="00C95798" w:rsidRPr="00EA0E69" w:rsidRDefault="00C95798" w:rsidP="00794E66">
            <w:pPr>
              <w:rPr>
                <w:rFonts w:hAnsi="Calibri"/>
                <w:b/>
                <w:bCs/>
                <w:sz w:val="20"/>
                <w:szCs w:val="20"/>
              </w:rPr>
            </w:pPr>
          </w:p>
          <w:p w14:paraId="68DE32FB" w14:textId="77777777" w:rsidR="00C95798" w:rsidRPr="00EA0E69" w:rsidRDefault="00C95798" w:rsidP="00794E66">
            <w:pPr>
              <w:rPr>
                <w:rFonts w:hAnsi="Calibri"/>
                <w:b/>
                <w:bCs/>
                <w:sz w:val="20"/>
                <w:szCs w:val="20"/>
              </w:rPr>
            </w:pPr>
          </w:p>
          <w:p w14:paraId="2F56AF43" w14:textId="77777777" w:rsidR="00C95798" w:rsidRPr="00EA0E69" w:rsidRDefault="00C95798" w:rsidP="00794E66">
            <w:pPr>
              <w:rPr>
                <w:rFonts w:hAnsi="Calibri"/>
                <w:b/>
                <w:bCs/>
                <w:sz w:val="20"/>
                <w:szCs w:val="20"/>
              </w:rPr>
            </w:pPr>
          </w:p>
          <w:p w14:paraId="2B8E5C48" w14:textId="77777777" w:rsidR="00C95798" w:rsidRPr="00EA0E69" w:rsidRDefault="00C95798" w:rsidP="00794E66">
            <w:pPr>
              <w:rPr>
                <w:rFonts w:hAnsi="Calibri"/>
                <w:b/>
                <w:bCs/>
                <w:sz w:val="20"/>
                <w:szCs w:val="20"/>
              </w:rPr>
            </w:pPr>
          </w:p>
          <w:p w14:paraId="0F76FFD0" w14:textId="77777777" w:rsidR="00C95798" w:rsidRPr="00EA0E69" w:rsidRDefault="00C95798" w:rsidP="00794E66">
            <w:pPr>
              <w:rPr>
                <w:rFonts w:hAnsi="Calibri"/>
                <w:b/>
                <w:bCs/>
                <w:sz w:val="20"/>
                <w:szCs w:val="20"/>
              </w:rPr>
            </w:pPr>
          </w:p>
          <w:p w14:paraId="6340973E" w14:textId="77777777" w:rsidR="00C95798" w:rsidRPr="00EA0E69" w:rsidRDefault="00C95798" w:rsidP="00794E66">
            <w:pPr>
              <w:rPr>
                <w:rFonts w:hAnsi="Calibri"/>
                <w:b/>
                <w:bCs/>
                <w:sz w:val="20"/>
                <w:szCs w:val="20"/>
              </w:rPr>
            </w:pPr>
          </w:p>
          <w:p w14:paraId="3FF706B5" w14:textId="77777777" w:rsidR="00C95798" w:rsidRPr="00EA0E69" w:rsidRDefault="00C95798" w:rsidP="00794E66">
            <w:pPr>
              <w:rPr>
                <w:rFonts w:hAnsi="Calibri"/>
                <w:b/>
                <w:bCs/>
                <w:sz w:val="20"/>
                <w:szCs w:val="20"/>
              </w:rPr>
            </w:pPr>
          </w:p>
          <w:p w14:paraId="02C917CA" w14:textId="77777777" w:rsidR="00C95798" w:rsidRPr="00EA0E69" w:rsidRDefault="00C95798" w:rsidP="00794E66">
            <w:pPr>
              <w:rPr>
                <w:rFonts w:hAnsi="Calibri"/>
                <w:b/>
                <w:bCs/>
                <w:sz w:val="20"/>
                <w:szCs w:val="20"/>
              </w:rPr>
            </w:pPr>
          </w:p>
          <w:p w14:paraId="77A23F2D" w14:textId="77777777" w:rsidR="00C95798" w:rsidRPr="00EA0E69" w:rsidRDefault="00C95798" w:rsidP="00794E66">
            <w:pPr>
              <w:rPr>
                <w:rFonts w:hAnsi="Calibri"/>
                <w:b/>
                <w:bCs/>
                <w:sz w:val="20"/>
                <w:szCs w:val="20"/>
              </w:rPr>
            </w:pPr>
          </w:p>
          <w:p w14:paraId="265E944B" w14:textId="77777777" w:rsidR="00C95798" w:rsidRPr="00EA0E69" w:rsidRDefault="00C95798" w:rsidP="00794E66">
            <w:pPr>
              <w:rPr>
                <w:rFonts w:hAnsi="Calibri"/>
                <w:b/>
                <w:bCs/>
                <w:sz w:val="20"/>
                <w:szCs w:val="20"/>
              </w:rPr>
            </w:pPr>
          </w:p>
          <w:p w14:paraId="156BBDDE" w14:textId="77777777" w:rsidR="00C95798" w:rsidRPr="00EA0E69" w:rsidRDefault="00C95798" w:rsidP="00794E66">
            <w:pPr>
              <w:rPr>
                <w:rFonts w:hAnsi="Calibri"/>
                <w:b/>
                <w:bCs/>
                <w:sz w:val="20"/>
                <w:szCs w:val="20"/>
              </w:rPr>
            </w:pPr>
          </w:p>
          <w:p w14:paraId="615F9F19" w14:textId="77777777" w:rsidR="00C95798" w:rsidRPr="00EA0E69" w:rsidRDefault="00C95798" w:rsidP="00794E66">
            <w:pPr>
              <w:rPr>
                <w:rFonts w:hAnsi="Calibri"/>
                <w:b/>
                <w:bCs/>
                <w:sz w:val="20"/>
                <w:szCs w:val="20"/>
              </w:rPr>
            </w:pPr>
          </w:p>
          <w:p w14:paraId="2C677DCA" w14:textId="77777777" w:rsidR="00C95798" w:rsidRPr="00EA0E69" w:rsidRDefault="00C95798" w:rsidP="00794E66">
            <w:pPr>
              <w:rPr>
                <w:rFonts w:hAnsi="Calibri"/>
                <w:b/>
                <w:bCs/>
                <w:sz w:val="20"/>
                <w:szCs w:val="20"/>
              </w:rPr>
            </w:pPr>
          </w:p>
          <w:p w14:paraId="195183F4" w14:textId="77777777" w:rsidR="00C95798" w:rsidRPr="00EA0E69" w:rsidRDefault="00C95798" w:rsidP="00794E66">
            <w:pPr>
              <w:rPr>
                <w:rFonts w:hAnsi="Calibri"/>
                <w:b/>
                <w:bCs/>
                <w:sz w:val="20"/>
                <w:szCs w:val="20"/>
              </w:rPr>
            </w:pPr>
          </w:p>
          <w:p w14:paraId="673FEBC0" w14:textId="77777777" w:rsidR="00C95798" w:rsidRPr="00EA0E69" w:rsidRDefault="00C95798" w:rsidP="00794E66">
            <w:pPr>
              <w:rPr>
                <w:rFonts w:hAnsi="Calibri"/>
                <w:b/>
                <w:bCs/>
                <w:sz w:val="20"/>
                <w:szCs w:val="20"/>
              </w:rPr>
            </w:pPr>
          </w:p>
          <w:p w14:paraId="1A4402DD" w14:textId="77777777" w:rsidR="00C95798" w:rsidRPr="00EA0E69" w:rsidRDefault="00C95798" w:rsidP="00794E66">
            <w:pPr>
              <w:rPr>
                <w:rFonts w:hAnsi="Calibri"/>
                <w:b/>
                <w:bCs/>
                <w:sz w:val="20"/>
                <w:szCs w:val="20"/>
              </w:rPr>
            </w:pPr>
          </w:p>
          <w:p w14:paraId="3E2E9128" w14:textId="77777777" w:rsidR="00C95798" w:rsidRPr="00EA0E69" w:rsidRDefault="00C95798" w:rsidP="00794E66">
            <w:pPr>
              <w:rPr>
                <w:rFonts w:hAnsi="Calibri"/>
                <w:b/>
                <w:bCs/>
                <w:sz w:val="20"/>
                <w:szCs w:val="20"/>
              </w:rPr>
            </w:pPr>
          </w:p>
        </w:tc>
      </w:tr>
    </w:tbl>
    <w:p w14:paraId="1EDA081C" w14:textId="77777777" w:rsidR="00C95798" w:rsidRPr="00EA0E69" w:rsidRDefault="00C95798" w:rsidP="00C95798">
      <w:pPr>
        <w:rPr>
          <w:rFonts w:hAnsi="Calibri"/>
          <w:b/>
          <w:bCs/>
          <w:sz w:val="20"/>
          <w:szCs w:val="20"/>
        </w:rPr>
      </w:pPr>
    </w:p>
    <w:p w14:paraId="2D75DD02" w14:textId="77777777" w:rsidR="00C95798" w:rsidRPr="00EA0E69" w:rsidRDefault="00C95798" w:rsidP="00C95798">
      <w:pPr>
        <w:rPr>
          <w:rFonts w:hAnsi="Calibri"/>
          <w:sz w:val="20"/>
          <w:szCs w:val="20"/>
        </w:rPr>
      </w:pPr>
    </w:p>
    <w:p w14:paraId="1DAC7078" w14:textId="77777777" w:rsidR="00C95798" w:rsidRPr="00EA0E69" w:rsidRDefault="00C95798" w:rsidP="00C95798">
      <w:pPr>
        <w:rPr>
          <w:rFonts w:hAnsi="Calibri"/>
          <w:b/>
          <w:bCs/>
          <w:sz w:val="20"/>
          <w:szCs w:val="20"/>
        </w:rPr>
      </w:pPr>
      <w:r w:rsidRPr="00EA0E69">
        <w:rPr>
          <w:rFonts w:hAnsi="Calibri"/>
          <w:b/>
          <w:bCs/>
          <w:sz w:val="20"/>
          <w:szCs w:val="20"/>
        </w:rPr>
        <w:lastRenderedPageBreak/>
        <w:t>5) Proposed schedule illustrated in a Gantt chart</w:t>
      </w:r>
    </w:p>
    <w:p w14:paraId="7B635DCB" w14:textId="77777777" w:rsidR="00C95798" w:rsidRPr="00EA0E69" w:rsidRDefault="00C95798" w:rsidP="00C95798">
      <w:pPr>
        <w:rPr>
          <w:rFonts w:hAnsi="Calibri"/>
          <w:sz w:val="20"/>
          <w:szCs w:val="20"/>
        </w:rPr>
      </w:pPr>
      <w:r w:rsidRPr="00EA0E69">
        <w:rPr>
          <w:rFonts w:hAnsi="Calibri"/>
          <w:sz w:val="20"/>
          <w:szCs w:val="20"/>
        </w:rPr>
        <w:t>The time required for finalizing and formatting the questionnaire, translating questionnaire into relevant local languages, piloting (field testing) of questionnaires and making subsequent changes, obtaining local permissions/authorizations to conduct fieldwork, training of field staff, carrying out survey implementation (including one day for listing on the field in each Enumerator Area, and 1 day for survey implementation), data entry and clean up, data analysis and top line presentation to Client are minimum activities that must be included in the time line. If an alternative methodology (Methodology B) has been proposed, a separate Gantt chart should be provided for that methodology.</w:t>
      </w:r>
    </w:p>
    <w:p w14:paraId="2E122969" w14:textId="77777777" w:rsidR="00C95798" w:rsidRPr="00EA0E69" w:rsidRDefault="00C95798" w:rsidP="00C95798">
      <w:pPr>
        <w:widowControl w:val="0"/>
        <w:rPr>
          <w:rFonts w:hAnsi="Calibri"/>
          <w:b/>
          <w:bCs/>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95798" w:rsidRPr="00EA0E69" w14:paraId="708D4702" w14:textId="77777777" w:rsidTr="00794E66">
        <w:trPr>
          <w:trHeight w:val="391"/>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09CB73F2" w14:textId="77777777" w:rsidR="00C95798" w:rsidRPr="00EA0E69" w:rsidRDefault="00C95798" w:rsidP="00794E66">
            <w:pPr>
              <w:rPr>
                <w:rFonts w:hAnsi="Calibri"/>
                <w:b/>
                <w:bCs/>
                <w:sz w:val="20"/>
                <w:szCs w:val="20"/>
              </w:rPr>
            </w:pPr>
            <w:r w:rsidRPr="00EA0E69">
              <w:rPr>
                <w:rFonts w:hAnsi="Calibri"/>
                <w:b/>
                <w:bCs/>
                <w:sz w:val="20"/>
                <w:szCs w:val="20"/>
              </w:rPr>
              <w:t>Gantt Chart for Client Methodology (Methodology A)</w:t>
            </w:r>
          </w:p>
          <w:p w14:paraId="5D2BB360" w14:textId="77777777" w:rsidR="00C95798" w:rsidRPr="00EA0E69" w:rsidRDefault="00C95798" w:rsidP="00794E66">
            <w:pPr>
              <w:rPr>
                <w:rFonts w:hAnsi="Calibri"/>
                <w:sz w:val="20"/>
                <w:szCs w:val="20"/>
              </w:rPr>
            </w:pPr>
          </w:p>
        </w:tc>
      </w:tr>
      <w:tr w:rsidR="00C95798" w:rsidRPr="00EA0E69" w14:paraId="5217A9C3" w14:textId="77777777" w:rsidTr="00794E66">
        <w:trPr>
          <w:trHeight w:val="5125"/>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0F75" w14:textId="77777777" w:rsidR="00C95798" w:rsidRPr="00EA0E69" w:rsidRDefault="00C95798" w:rsidP="00794E66">
            <w:pPr>
              <w:rPr>
                <w:rFonts w:hAnsi="Calibri"/>
                <w:b/>
                <w:bCs/>
                <w:sz w:val="20"/>
                <w:szCs w:val="20"/>
              </w:rPr>
            </w:pPr>
          </w:p>
          <w:p w14:paraId="0C6005E6" w14:textId="77777777" w:rsidR="00C95798" w:rsidRPr="00EA0E69" w:rsidRDefault="00C95798" w:rsidP="00794E66">
            <w:pPr>
              <w:rPr>
                <w:rFonts w:hAnsi="Calibri"/>
                <w:b/>
                <w:bCs/>
                <w:sz w:val="20"/>
                <w:szCs w:val="20"/>
              </w:rPr>
            </w:pPr>
          </w:p>
          <w:p w14:paraId="5ACF0EE9" w14:textId="77777777" w:rsidR="00C95798" w:rsidRPr="00EA0E69" w:rsidRDefault="00C95798" w:rsidP="00794E66">
            <w:pPr>
              <w:rPr>
                <w:rFonts w:hAnsi="Calibri"/>
                <w:b/>
                <w:bCs/>
                <w:sz w:val="20"/>
                <w:szCs w:val="20"/>
              </w:rPr>
            </w:pPr>
          </w:p>
          <w:p w14:paraId="547BEFFD" w14:textId="77777777" w:rsidR="00C95798" w:rsidRPr="00EA0E69" w:rsidRDefault="00C95798" w:rsidP="00794E66">
            <w:pPr>
              <w:rPr>
                <w:rFonts w:hAnsi="Calibri"/>
                <w:b/>
                <w:bCs/>
                <w:sz w:val="20"/>
                <w:szCs w:val="20"/>
              </w:rPr>
            </w:pPr>
          </w:p>
          <w:p w14:paraId="31B2939A" w14:textId="77777777" w:rsidR="00C95798" w:rsidRPr="00EA0E69" w:rsidRDefault="00C95798" w:rsidP="00794E66">
            <w:pPr>
              <w:rPr>
                <w:rFonts w:hAnsi="Calibri"/>
                <w:b/>
                <w:bCs/>
                <w:sz w:val="20"/>
                <w:szCs w:val="20"/>
              </w:rPr>
            </w:pPr>
          </w:p>
          <w:p w14:paraId="2AD55ADB" w14:textId="77777777" w:rsidR="00C95798" w:rsidRPr="00EA0E69" w:rsidRDefault="00C95798" w:rsidP="00794E66">
            <w:pPr>
              <w:rPr>
                <w:rFonts w:hAnsi="Calibri"/>
                <w:b/>
                <w:bCs/>
                <w:sz w:val="20"/>
                <w:szCs w:val="20"/>
              </w:rPr>
            </w:pPr>
          </w:p>
          <w:p w14:paraId="560B4A37" w14:textId="77777777" w:rsidR="00C95798" w:rsidRPr="00EA0E69" w:rsidRDefault="00C95798" w:rsidP="00794E66">
            <w:pPr>
              <w:rPr>
                <w:rFonts w:hAnsi="Calibri"/>
                <w:sz w:val="20"/>
                <w:szCs w:val="20"/>
              </w:rPr>
            </w:pPr>
          </w:p>
          <w:p w14:paraId="0A2B04D6" w14:textId="77777777" w:rsidR="00C95798" w:rsidRPr="00EA0E69" w:rsidRDefault="00C95798" w:rsidP="00794E66">
            <w:pPr>
              <w:rPr>
                <w:rFonts w:hAnsi="Calibri"/>
                <w:sz w:val="20"/>
                <w:szCs w:val="20"/>
              </w:rPr>
            </w:pPr>
          </w:p>
          <w:p w14:paraId="2F654BF4" w14:textId="77777777" w:rsidR="00C95798" w:rsidRPr="00EA0E69" w:rsidRDefault="00C95798" w:rsidP="00794E66">
            <w:pPr>
              <w:rPr>
                <w:rFonts w:hAnsi="Calibri"/>
                <w:sz w:val="20"/>
                <w:szCs w:val="20"/>
              </w:rPr>
            </w:pPr>
          </w:p>
          <w:p w14:paraId="5C1F8AAF" w14:textId="77777777" w:rsidR="00C95798" w:rsidRPr="00EA0E69" w:rsidRDefault="00C95798" w:rsidP="00794E66">
            <w:pPr>
              <w:rPr>
                <w:rFonts w:hAnsi="Calibri"/>
                <w:sz w:val="20"/>
                <w:szCs w:val="20"/>
              </w:rPr>
            </w:pPr>
          </w:p>
          <w:p w14:paraId="41183A82" w14:textId="77777777" w:rsidR="00C95798" w:rsidRPr="00EA0E69" w:rsidRDefault="00C95798" w:rsidP="00794E66">
            <w:pPr>
              <w:rPr>
                <w:rFonts w:hAnsi="Calibri"/>
                <w:sz w:val="20"/>
                <w:szCs w:val="20"/>
              </w:rPr>
            </w:pPr>
          </w:p>
          <w:p w14:paraId="59896C62" w14:textId="77777777" w:rsidR="00C95798" w:rsidRPr="00EA0E69" w:rsidRDefault="00C95798" w:rsidP="00794E66">
            <w:pPr>
              <w:rPr>
                <w:rFonts w:hAnsi="Calibri"/>
                <w:sz w:val="20"/>
                <w:szCs w:val="20"/>
              </w:rPr>
            </w:pPr>
          </w:p>
          <w:p w14:paraId="080FDFAB" w14:textId="77777777" w:rsidR="00C95798" w:rsidRPr="00EA0E69" w:rsidRDefault="00C95798" w:rsidP="00794E66">
            <w:pPr>
              <w:rPr>
                <w:rFonts w:hAnsi="Calibri"/>
                <w:sz w:val="20"/>
                <w:szCs w:val="20"/>
              </w:rPr>
            </w:pPr>
          </w:p>
          <w:p w14:paraId="64046475" w14:textId="77777777" w:rsidR="00C95798" w:rsidRPr="00EA0E69" w:rsidRDefault="00C95798" w:rsidP="00794E66">
            <w:pPr>
              <w:rPr>
                <w:rFonts w:hAnsi="Calibri"/>
                <w:sz w:val="20"/>
                <w:szCs w:val="20"/>
              </w:rPr>
            </w:pPr>
          </w:p>
          <w:p w14:paraId="178EC555" w14:textId="77777777" w:rsidR="00C95798" w:rsidRPr="00EA0E69" w:rsidRDefault="00C95798" w:rsidP="00794E66">
            <w:pPr>
              <w:rPr>
                <w:rFonts w:hAnsi="Calibri"/>
                <w:sz w:val="20"/>
                <w:szCs w:val="20"/>
              </w:rPr>
            </w:pPr>
          </w:p>
          <w:p w14:paraId="5B3505C6" w14:textId="77777777" w:rsidR="00C95798" w:rsidRPr="00EA0E69" w:rsidRDefault="00C95798" w:rsidP="00794E66">
            <w:pPr>
              <w:rPr>
                <w:rFonts w:hAnsi="Calibri"/>
                <w:sz w:val="20"/>
                <w:szCs w:val="20"/>
              </w:rPr>
            </w:pPr>
          </w:p>
          <w:p w14:paraId="1C2B6A1A" w14:textId="77777777" w:rsidR="00C95798" w:rsidRPr="00EA0E69" w:rsidRDefault="00C95798" w:rsidP="00794E66">
            <w:pPr>
              <w:rPr>
                <w:rFonts w:hAnsi="Calibri"/>
                <w:sz w:val="20"/>
                <w:szCs w:val="20"/>
              </w:rPr>
            </w:pPr>
          </w:p>
          <w:p w14:paraId="489233DF" w14:textId="77777777" w:rsidR="00C95798" w:rsidRPr="00EA0E69" w:rsidRDefault="00C95798" w:rsidP="00794E66">
            <w:pPr>
              <w:rPr>
                <w:rFonts w:hAnsi="Calibri"/>
                <w:sz w:val="20"/>
                <w:szCs w:val="20"/>
              </w:rPr>
            </w:pPr>
          </w:p>
          <w:p w14:paraId="2BDCD658" w14:textId="77777777" w:rsidR="00C95798" w:rsidRPr="00EA0E69" w:rsidRDefault="00C95798" w:rsidP="00794E66">
            <w:pPr>
              <w:tabs>
                <w:tab w:val="left" w:pos="2302"/>
              </w:tabs>
              <w:rPr>
                <w:rFonts w:hAnsi="Calibri"/>
                <w:b/>
                <w:bCs/>
                <w:sz w:val="20"/>
                <w:szCs w:val="20"/>
              </w:rPr>
            </w:pPr>
          </w:p>
        </w:tc>
      </w:tr>
    </w:tbl>
    <w:p w14:paraId="70D875BA" w14:textId="77777777" w:rsidR="00C95798" w:rsidRPr="00EA0E69" w:rsidRDefault="00C95798" w:rsidP="00C95798">
      <w:pPr>
        <w:widowControl w:val="0"/>
        <w:rPr>
          <w:rFonts w:hAnsi="Calibri"/>
          <w:b/>
          <w:bCs/>
          <w:sz w:val="20"/>
          <w:szCs w:val="20"/>
        </w:rPr>
      </w:pPr>
    </w:p>
    <w:p w14:paraId="3B29633F" w14:textId="77777777" w:rsidR="00C95798" w:rsidRPr="00EA0E69" w:rsidRDefault="00C95798" w:rsidP="00C95798">
      <w:pPr>
        <w:rPr>
          <w:rFonts w:hAnsi="Calibri"/>
          <w:sz w:val="20"/>
          <w:szCs w:val="20"/>
        </w:rPr>
      </w:pPr>
      <w:r w:rsidRPr="00EA0E69">
        <w:rPr>
          <w:rFonts w:hAnsi="Calibri"/>
          <w:sz w:val="20"/>
          <w:szCs w:val="20"/>
        </w:rPr>
        <w:t>(Duplicate above table if alternative methodology is proposed [optional])</w:t>
      </w:r>
    </w:p>
    <w:p w14:paraId="3DD13956" w14:textId="77777777" w:rsidR="00C95798" w:rsidRPr="00EA0E69" w:rsidRDefault="00C95798" w:rsidP="00C95798">
      <w:pPr>
        <w:rPr>
          <w:rFonts w:hAnsi="Calibri"/>
          <w:b/>
          <w:bCs/>
          <w:sz w:val="20"/>
          <w:szCs w:val="20"/>
        </w:rPr>
      </w:pPr>
    </w:p>
    <w:p w14:paraId="1E915CBB" w14:textId="77777777" w:rsidR="00C95798" w:rsidRPr="00EA0E69" w:rsidRDefault="00C95798" w:rsidP="00C95798">
      <w:pPr>
        <w:widowControl w:val="0"/>
        <w:rPr>
          <w:rFonts w:hAnsi="Calibri"/>
          <w:b/>
          <w:bCs/>
          <w:sz w:val="20"/>
          <w:szCs w:val="20"/>
        </w:rPr>
      </w:pPr>
    </w:p>
    <w:p w14:paraId="499F2629" w14:textId="77777777" w:rsidR="00C95798" w:rsidRPr="00EA0E69" w:rsidRDefault="00C95798" w:rsidP="00C95798">
      <w:pPr>
        <w:widowControl w:val="0"/>
        <w:rPr>
          <w:rFonts w:hAnsi="Calibri"/>
          <w:b/>
          <w:bCs/>
          <w:sz w:val="20"/>
          <w:szCs w:val="20"/>
        </w:rPr>
      </w:pPr>
    </w:p>
    <w:p w14:paraId="7987BD85" w14:textId="77777777" w:rsidR="00C95798" w:rsidRPr="00EA0E69" w:rsidRDefault="00C95798" w:rsidP="00C95798">
      <w:pPr>
        <w:rPr>
          <w:rFonts w:hAnsi="Calibri"/>
          <w:b/>
          <w:bCs/>
          <w:sz w:val="20"/>
          <w:szCs w:val="20"/>
        </w:rPr>
      </w:pPr>
      <w:r w:rsidRPr="00EA0E69">
        <w:rPr>
          <w:rFonts w:hAnsi="Calibri"/>
          <w:b/>
          <w:bCs/>
          <w:sz w:val="20"/>
          <w:szCs w:val="20"/>
        </w:rPr>
        <w:br/>
      </w:r>
    </w:p>
    <w:p w14:paraId="677E9438" w14:textId="77777777" w:rsidR="00C95798" w:rsidRPr="00EA0E69" w:rsidRDefault="00C95798" w:rsidP="00C95798">
      <w:pPr>
        <w:rPr>
          <w:rFonts w:hAnsi="Calibri"/>
          <w:sz w:val="20"/>
          <w:szCs w:val="20"/>
        </w:rPr>
      </w:pPr>
      <w:r w:rsidRPr="00EA0E69">
        <w:rPr>
          <w:rFonts w:hAnsi="Calibri"/>
          <w:sz w:val="20"/>
          <w:szCs w:val="20"/>
        </w:rPr>
        <w:br w:type="page"/>
      </w:r>
    </w:p>
    <w:p w14:paraId="7E0920C0" w14:textId="77777777" w:rsidR="00C95798" w:rsidRPr="00EA0E69" w:rsidRDefault="00C95798" w:rsidP="00C95798">
      <w:pPr>
        <w:rPr>
          <w:rFonts w:hAnsi="Calibri"/>
          <w:b/>
          <w:bCs/>
          <w:sz w:val="20"/>
          <w:szCs w:val="20"/>
        </w:rPr>
      </w:pPr>
      <w:r w:rsidRPr="00EA0E69">
        <w:rPr>
          <w:rFonts w:hAnsi="Calibri"/>
          <w:sz w:val="20"/>
          <w:szCs w:val="20"/>
        </w:rPr>
        <w:lastRenderedPageBreak/>
        <w:t>6</w:t>
      </w:r>
      <w:r w:rsidRPr="00EA0E69">
        <w:rPr>
          <w:rFonts w:hAnsi="Calibri"/>
          <w:b/>
          <w:bCs/>
          <w:sz w:val="20"/>
          <w:szCs w:val="20"/>
        </w:rPr>
        <w:t>) Responsibilities of the Client</w:t>
      </w:r>
    </w:p>
    <w:p w14:paraId="3F3A61FB" w14:textId="77777777" w:rsidR="00C95798" w:rsidRPr="00EA0E69" w:rsidRDefault="00C95798" w:rsidP="00C95798">
      <w:pPr>
        <w:widowControl w:val="0"/>
        <w:rPr>
          <w:rFonts w:hAnsi="Calibri"/>
          <w:sz w:val="20"/>
          <w:szCs w:val="20"/>
        </w:rPr>
      </w:pPr>
      <w:r w:rsidRPr="00EA0E69">
        <w:rPr>
          <w:rFonts w:hAnsi="Calibri"/>
          <w:sz w:val="20"/>
          <w:szCs w:val="20"/>
        </w:rPr>
        <w:t xml:space="preserve">Please indicate any responsibilities of the </w:t>
      </w:r>
      <w:proofErr w:type="gramStart"/>
      <w:r w:rsidRPr="00EA0E69">
        <w:rPr>
          <w:rFonts w:hAnsi="Calibri"/>
          <w:sz w:val="20"/>
          <w:szCs w:val="20"/>
        </w:rPr>
        <w:t>Client which</w:t>
      </w:r>
      <w:proofErr w:type="gramEnd"/>
      <w:r w:rsidRPr="00EA0E69">
        <w:rPr>
          <w:rFonts w:hAnsi="Calibri"/>
          <w:sz w:val="20"/>
          <w:szCs w:val="20"/>
        </w:rPr>
        <w:t xml:space="preserve"> the Bidder foresees.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95798" w:rsidRPr="00EA0E69" w14:paraId="57D41266" w14:textId="77777777" w:rsidTr="00794E66">
        <w:trPr>
          <w:trHeight w:val="489"/>
        </w:trPr>
        <w:tc>
          <w:tcPr>
            <w:tcW w:w="9576" w:type="dxa"/>
            <w:tcBorders>
              <w:top w:val="single" w:sz="4" w:space="0" w:color="000000"/>
              <w:left w:val="single" w:sz="4" w:space="0" w:color="000000"/>
              <w:bottom w:val="single" w:sz="4" w:space="0" w:color="auto"/>
              <w:right w:val="single" w:sz="4" w:space="0" w:color="000000"/>
            </w:tcBorders>
            <w:shd w:val="clear" w:color="auto" w:fill="E7E6E6" w:themeFill="background2"/>
            <w:tcMar>
              <w:top w:w="80" w:type="dxa"/>
              <w:left w:w="80" w:type="dxa"/>
              <w:bottom w:w="80" w:type="dxa"/>
              <w:right w:w="80" w:type="dxa"/>
            </w:tcMar>
          </w:tcPr>
          <w:p w14:paraId="3DCDBA51" w14:textId="77777777" w:rsidR="00C95798" w:rsidRPr="00EA0E69" w:rsidRDefault="00C95798" w:rsidP="00794E66">
            <w:pPr>
              <w:rPr>
                <w:rFonts w:hAnsi="Calibri"/>
                <w:b/>
                <w:bCs/>
                <w:sz w:val="20"/>
                <w:szCs w:val="20"/>
              </w:rPr>
            </w:pPr>
            <w:r w:rsidRPr="00EA0E69">
              <w:rPr>
                <w:rFonts w:hAnsi="Calibri"/>
                <w:b/>
                <w:bCs/>
                <w:sz w:val="20"/>
                <w:szCs w:val="20"/>
              </w:rPr>
              <w:t>Responsibilities of the Client</w:t>
            </w:r>
          </w:p>
          <w:p w14:paraId="187190FE" w14:textId="77777777" w:rsidR="00C95798" w:rsidRPr="00EA0E69" w:rsidRDefault="00C95798" w:rsidP="00794E66">
            <w:pPr>
              <w:rPr>
                <w:rFonts w:hAnsi="Calibri"/>
                <w:sz w:val="20"/>
                <w:szCs w:val="20"/>
              </w:rPr>
            </w:pPr>
          </w:p>
        </w:tc>
      </w:tr>
      <w:tr w:rsidR="00C95798" w:rsidRPr="00EA0E69" w14:paraId="34D20F66" w14:textId="77777777" w:rsidTr="00794E66">
        <w:trPr>
          <w:trHeight w:val="2788"/>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2C0BF" w14:textId="77777777" w:rsidR="00C95798" w:rsidRPr="00EA0E69" w:rsidRDefault="00C95798" w:rsidP="00794E66">
            <w:pPr>
              <w:rPr>
                <w:rFonts w:hAnsi="Calibri"/>
                <w:i/>
                <w:iCs/>
                <w:sz w:val="20"/>
                <w:szCs w:val="20"/>
              </w:rPr>
            </w:pPr>
          </w:p>
          <w:p w14:paraId="19395C98" w14:textId="77777777" w:rsidR="00C95798" w:rsidRPr="00EA0E69" w:rsidRDefault="00C95798" w:rsidP="00794E66">
            <w:pPr>
              <w:rPr>
                <w:rFonts w:hAnsi="Calibri"/>
                <w:i/>
                <w:iCs/>
                <w:sz w:val="20"/>
                <w:szCs w:val="20"/>
              </w:rPr>
            </w:pPr>
          </w:p>
          <w:p w14:paraId="48A1FAC6" w14:textId="77777777" w:rsidR="00C95798" w:rsidRPr="00EA0E69" w:rsidRDefault="00C95798" w:rsidP="00794E66">
            <w:pPr>
              <w:rPr>
                <w:rFonts w:hAnsi="Calibri"/>
                <w:i/>
                <w:iCs/>
                <w:sz w:val="20"/>
                <w:szCs w:val="20"/>
              </w:rPr>
            </w:pPr>
          </w:p>
          <w:p w14:paraId="091E69AE" w14:textId="77777777" w:rsidR="00C95798" w:rsidRPr="00EA0E69" w:rsidRDefault="00C95798" w:rsidP="00794E66">
            <w:pPr>
              <w:rPr>
                <w:rFonts w:hAnsi="Calibri"/>
                <w:i/>
                <w:iCs/>
                <w:sz w:val="20"/>
                <w:szCs w:val="20"/>
              </w:rPr>
            </w:pPr>
          </w:p>
          <w:p w14:paraId="6EC8F354" w14:textId="77777777" w:rsidR="00C95798" w:rsidRPr="00EA0E69" w:rsidRDefault="00C95798" w:rsidP="00794E66">
            <w:pPr>
              <w:rPr>
                <w:rFonts w:hAnsi="Calibri"/>
                <w:i/>
                <w:iCs/>
                <w:sz w:val="20"/>
                <w:szCs w:val="20"/>
              </w:rPr>
            </w:pPr>
          </w:p>
          <w:p w14:paraId="2E2BC36B" w14:textId="77777777" w:rsidR="00C95798" w:rsidRPr="00EA0E69" w:rsidRDefault="00C95798" w:rsidP="00794E66">
            <w:pPr>
              <w:rPr>
                <w:rFonts w:hAnsi="Calibri"/>
                <w:i/>
                <w:iCs/>
                <w:sz w:val="20"/>
                <w:szCs w:val="20"/>
              </w:rPr>
            </w:pPr>
          </w:p>
          <w:p w14:paraId="5FF4BAE8" w14:textId="77777777" w:rsidR="00C95798" w:rsidRPr="00EA0E69" w:rsidRDefault="00C95798" w:rsidP="00794E66">
            <w:pPr>
              <w:rPr>
                <w:rFonts w:hAnsi="Calibri"/>
                <w:i/>
                <w:iCs/>
                <w:sz w:val="20"/>
                <w:szCs w:val="20"/>
              </w:rPr>
            </w:pPr>
          </w:p>
          <w:p w14:paraId="4AB34AB8" w14:textId="77777777" w:rsidR="00C95798" w:rsidRPr="00EA0E69" w:rsidRDefault="00C95798" w:rsidP="00794E66">
            <w:pPr>
              <w:rPr>
                <w:rFonts w:hAnsi="Calibri"/>
                <w:i/>
                <w:iCs/>
                <w:sz w:val="20"/>
                <w:szCs w:val="20"/>
              </w:rPr>
            </w:pPr>
          </w:p>
          <w:p w14:paraId="5B465906" w14:textId="77777777" w:rsidR="00C95798" w:rsidRPr="00EA0E69" w:rsidRDefault="00C95798" w:rsidP="00794E66">
            <w:pPr>
              <w:rPr>
                <w:rFonts w:hAnsi="Calibri"/>
                <w:b/>
                <w:bCs/>
                <w:sz w:val="20"/>
                <w:szCs w:val="20"/>
              </w:rPr>
            </w:pPr>
          </w:p>
        </w:tc>
      </w:tr>
    </w:tbl>
    <w:p w14:paraId="79A59C2F" w14:textId="77777777" w:rsidR="00C95798" w:rsidRPr="00EA0E69" w:rsidRDefault="00C95798" w:rsidP="00C95798">
      <w:pPr>
        <w:widowControl w:val="0"/>
        <w:rPr>
          <w:rFonts w:hAnsi="Calibri"/>
          <w:sz w:val="20"/>
          <w:szCs w:val="20"/>
        </w:rPr>
      </w:pPr>
    </w:p>
    <w:p w14:paraId="6165B900" w14:textId="77777777" w:rsidR="00634E54" w:rsidRPr="00C95798" w:rsidRDefault="00634E54" w:rsidP="00C95798"/>
    <w:sectPr w:rsidR="00634E54" w:rsidRPr="00C9579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01C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5614C" w14:textId="77777777" w:rsidR="00D930FC" w:rsidRDefault="00D930FC" w:rsidP="00FB4C9C">
      <w:r>
        <w:separator/>
      </w:r>
    </w:p>
  </w:endnote>
  <w:endnote w:type="continuationSeparator" w:id="0">
    <w:p w14:paraId="69F1D055" w14:textId="77777777" w:rsidR="00D930FC" w:rsidRDefault="00D930FC" w:rsidP="00FB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382D" w14:textId="77777777" w:rsidR="00D930FC" w:rsidRDefault="00D930FC" w:rsidP="00FB4C9C">
      <w:r>
        <w:separator/>
      </w:r>
    </w:p>
  </w:footnote>
  <w:footnote w:type="continuationSeparator" w:id="0">
    <w:p w14:paraId="5587BD0D" w14:textId="77777777" w:rsidR="00D930FC" w:rsidRDefault="00D930FC" w:rsidP="00FB4C9C">
      <w:r>
        <w:continuationSeparator/>
      </w:r>
    </w:p>
  </w:footnote>
  <w:footnote w:id="1">
    <w:p w14:paraId="64C48284" w14:textId="77777777" w:rsidR="00D930FC" w:rsidRPr="00725E81" w:rsidRDefault="00D930FC" w:rsidP="00C95798">
      <w:pPr>
        <w:pStyle w:val="FootnoteText"/>
        <w:rPr>
          <w:rFonts w:ascii="Calibri" w:hAnsi="Calibri"/>
          <w:sz w:val="20"/>
        </w:rPr>
      </w:pPr>
      <w:r w:rsidRPr="00725E81">
        <w:rPr>
          <w:rStyle w:val="FootnoteReference"/>
          <w:rFonts w:ascii="Calibri" w:hAnsi="Calibri"/>
          <w:sz w:val="20"/>
        </w:rPr>
        <w:footnoteRef/>
      </w:r>
      <w:r w:rsidRPr="00725E81">
        <w:rPr>
          <w:rFonts w:ascii="Calibri" w:hAnsi="Calibri"/>
          <w:sz w:val="20"/>
        </w:rPr>
        <w:t xml:space="preserve"> </w:t>
      </w:r>
      <w:proofErr w:type="gramStart"/>
      <w:r w:rsidRPr="00725E81">
        <w:rPr>
          <w:rFonts w:ascii="Calibri" w:hAnsi="Calibri"/>
          <w:sz w:val="20"/>
        </w:rPr>
        <w:t>to</w:t>
      </w:r>
      <w:proofErr w:type="gramEnd"/>
      <w:r w:rsidRPr="00725E81">
        <w:rPr>
          <w:rFonts w:ascii="Calibri" w:hAnsi="Calibri"/>
          <w:sz w:val="20"/>
        </w:rPr>
        <w:t xml:space="preserve"> enable calculation of sample weights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965"/>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A716B"/>
    <w:multiLevelType w:val="multilevel"/>
    <w:tmpl w:val="BCF6C05C"/>
    <w:styleLink w:val="List28"/>
    <w:lvl w:ilvl="0">
      <w:numFmt w:val="bullet"/>
      <w:lvlText w:val="-"/>
      <w:lvlJc w:val="left"/>
      <w:pPr>
        <w:tabs>
          <w:tab w:val="num" w:pos="366"/>
        </w:tabs>
        <w:ind w:left="366"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nsid w:val="14F64572"/>
    <w:multiLevelType w:val="multilevel"/>
    <w:tmpl w:val="F790127C"/>
    <w:styleLink w:val="List25"/>
    <w:lvl w:ilvl="0">
      <w:start w:val="1"/>
      <w:numFmt w:val="lowerLetter"/>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
    <w:nsid w:val="1A137D98"/>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1C50AA"/>
    <w:multiLevelType w:val="hybridMultilevel"/>
    <w:tmpl w:val="28AA63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A7C5F"/>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A0EFF"/>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03749D"/>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361FE1"/>
    <w:multiLevelType w:val="multilevel"/>
    <w:tmpl w:val="629A2DEA"/>
    <w:styleLink w:val="List31"/>
    <w:lvl w:ilvl="0">
      <w:start w:val="1"/>
      <w:numFmt w:val="lowerLetter"/>
      <w:lvlText w:val="%1)"/>
      <w:lvlJc w:val="left"/>
      <w:pPr>
        <w:tabs>
          <w:tab w:val="num" w:pos="644"/>
        </w:tabs>
        <w:ind w:left="644" w:hanging="360"/>
      </w:pPr>
      <w:rPr>
        <w:position w:val="0"/>
        <w:sz w:val="20"/>
        <w:szCs w:val="20"/>
        <w:rtl w:val="0"/>
      </w:rPr>
    </w:lvl>
    <w:lvl w:ilvl="1">
      <w:start w:val="1"/>
      <w:numFmt w:val="lowerLetter"/>
      <w:lvlText w:val="%2)"/>
      <w:lvlJc w:val="left"/>
      <w:pPr>
        <w:tabs>
          <w:tab w:val="num" w:pos="944"/>
        </w:tabs>
        <w:ind w:left="944" w:hanging="300"/>
      </w:pPr>
      <w:rPr>
        <w:position w:val="0"/>
        <w:sz w:val="20"/>
        <w:szCs w:val="20"/>
        <w:rtl w:val="0"/>
      </w:rPr>
    </w:lvl>
    <w:lvl w:ilvl="2">
      <w:start w:val="1"/>
      <w:numFmt w:val="lowerRoman"/>
      <w:lvlText w:val="%3)"/>
      <w:lvlJc w:val="left"/>
      <w:pPr>
        <w:tabs>
          <w:tab w:val="num" w:pos="1304"/>
        </w:tabs>
        <w:ind w:left="1304" w:hanging="300"/>
      </w:pPr>
      <w:rPr>
        <w:position w:val="0"/>
        <w:sz w:val="20"/>
        <w:szCs w:val="20"/>
        <w:rtl w:val="0"/>
      </w:rPr>
    </w:lvl>
    <w:lvl w:ilvl="3">
      <w:start w:val="1"/>
      <w:numFmt w:val="decimal"/>
      <w:lvlText w:val="(%4)"/>
      <w:lvlJc w:val="left"/>
      <w:pPr>
        <w:tabs>
          <w:tab w:val="num" w:pos="1664"/>
        </w:tabs>
        <w:ind w:left="1664" w:hanging="300"/>
      </w:pPr>
      <w:rPr>
        <w:position w:val="0"/>
        <w:sz w:val="20"/>
        <w:szCs w:val="20"/>
        <w:rtl w:val="0"/>
      </w:rPr>
    </w:lvl>
    <w:lvl w:ilvl="4">
      <w:start w:val="1"/>
      <w:numFmt w:val="lowerLetter"/>
      <w:lvlText w:val="(%5)"/>
      <w:lvlJc w:val="left"/>
      <w:pPr>
        <w:tabs>
          <w:tab w:val="num" w:pos="2024"/>
        </w:tabs>
        <w:ind w:left="2024" w:hanging="300"/>
      </w:pPr>
      <w:rPr>
        <w:position w:val="0"/>
        <w:sz w:val="20"/>
        <w:szCs w:val="20"/>
        <w:rtl w:val="0"/>
      </w:rPr>
    </w:lvl>
    <w:lvl w:ilvl="5">
      <w:start w:val="1"/>
      <w:numFmt w:val="lowerRoman"/>
      <w:lvlText w:val="(%6)"/>
      <w:lvlJc w:val="left"/>
      <w:pPr>
        <w:tabs>
          <w:tab w:val="num" w:pos="2384"/>
        </w:tabs>
        <w:ind w:left="2384" w:hanging="300"/>
      </w:pPr>
      <w:rPr>
        <w:position w:val="0"/>
        <w:sz w:val="20"/>
        <w:szCs w:val="20"/>
        <w:rtl w:val="0"/>
      </w:rPr>
    </w:lvl>
    <w:lvl w:ilvl="6">
      <w:start w:val="1"/>
      <w:numFmt w:val="decimal"/>
      <w:lvlText w:val="%7."/>
      <w:lvlJc w:val="left"/>
      <w:pPr>
        <w:tabs>
          <w:tab w:val="num" w:pos="2744"/>
        </w:tabs>
        <w:ind w:left="2744" w:hanging="300"/>
      </w:pPr>
      <w:rPr>
        <w:position w:val="0"/>
        <w:sz w:val="20"/>
        <w:szCs w:val="20"/>
        <w:rtl w:val="0"/>
      </w:rPr>
    </w:lvl>
    <w:lvl w:ilvl="7">
      <w:start w:val="1"/>
      <w:numFmt w:val="lowerLetter"/>
      <w:lvlText w:val="%8."/>
      <w:lvlJc w:val="left"/>
      <w:pPr>
        <w:tabs>
          <w:tab w:val="num" w:pos="3104"/>
        </w:tabs>
        <w:ind w:left="3104" w:hanging="300"/>
      </w:pPr>
      <w:rPr>
        <w:position w:val="0"/>
        <w:sz w:val="20"/>
        <w:szCs w:val="20"/>
        <w:rtl w:val="0"/>
      </w:rPr>
    </w:lvl>
    <w:lvl w:ilvl="8">
      <w:start w:val="1"/>
      <w:numFmt w:val="lowerRoman"/>
      <w:lvlText w:val="%9."/>
      <w:lvlJc w:val="left"/>
      <w:pPr>
        <w:tabs>
          <w:tab w:val="num" w:pos="3464"/>
        </w:tabs>
        <w:ind w:left="3464" w:hanging="300"/>
      </w:pPr>
      <w:rPr>
        <w:position w:val="0"/>
        <w:sz w:val="20"/>
        <w:szCs w:val="20"/>
        <w:rtl w:val="0"/>
      </w:rPr>
    </w:lvl>
  </w:abstractNum>
  <w:abstractNum w:abstractNumId="9">
    <w:nsid w:val="44357AD9"/>
    <w:multiLevelType w:val="hybridMultilevel"/>
    <w:tmpl w:val="50D0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C50EF"/>
    <w:multiLevelType w:val="hybridMultilevel"/>
    <w:tmpl w:val="E860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F24D8"/>
    <w:multiLevelType w:val="hybridMultilevel"/>
    <w:tmpl w:val="DF322D46"/>
    <w:lvl w:ilvl="0" w:tplc="04090017">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nsid w:val="531A4567"/>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742F5E"/>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F143C6"/>
    <w:multiLevelType w:val="hybridMultilevel"/>
    <w:tmpl w:val="6AF4948A"/>
    <w:lvl w:ilvl="0" w:tplc="0409000F">
      <w:start w:val="1"/>
      <w:numFmt w:val="decimal"/>
      <w:lvlText w:val="%1."/>
      <w:lvlJc w:val="left"/>
      <w:pPr>
        <w:ind w:left="440" w:hanging="360"/>
      </w:p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nsid w:val="5D7F29E1"/>
    <w:multiLevelType w:val="multilevel"/>
    <w:tmpl w:val="A02C6134"/>
    <w:styleLink w:val="List30"/>
    <w:lvl w:ilvl="0">
      <w:numFmt w:val="bullet"/>
      <w:lvlText w:val="-"/>
      <w:lvlJc w:val="left"/>
      <w:pPr>
        <w:tabs>
          <w:tab w:val="num" w:pos="366"/>
        </w:tabs>
        <w:ind w:left="366"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nsid w:val="613048DD"/>
    <w:multiLevelType w:val="multilevel"/>
    <w:tmpl w:val="F0C2DA9E"/>
    <w:styleLink w:val="List27"/>
    <w:lvl w:ilvl="0">
      <w:numFmt w:val="bullet"/>
      <w:lvlText w:val="-"/>
      <w:lvlJc w:val="left"/>
      <w:pPr>
        <w:tabs>
          <w:tab w:val="num" w:pos="366"/>
        </w:tabs>
        <w:ind w:left="366"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nsid w:val="6A1D39AB"/>
    <w:multiLevelType w:val="multilevel"/>
    <w:tmpl w:val="1FDA5FE0"/>
    <w:lvl w:ilvl="0">
      <w:start w:val="1"/>
      <w:numFmt w:val="decimal"/>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nsid w:val="6A8A7490"/>
    <w:multiLevelType w:val="hybridMultilevel"/>
    <w:tmpl w:val="DF322D46"/>
    <w:lvl w:ilvl="0" w:tplc="04090017">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9">
    <w:nsid w:val="70B50EA2"/>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D362F8"/>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2D1FF8"/>
    <w:multiLevelType w:val="multilevel"/>
    <w:tmpl w:val="54B873E2"/>
    <w:lvl w:ilvl="0">
      <w:numFmt w:val="bullet"/>
      <w:lvlText w:val="-"/>
      <w:lvlJc w:val="left"/>
      <w:pPr>
        <w:tabs>
          <w:tab w:val="num" w:pos="366"/>
        </w:tabs>
        <w:ind w:left="366"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nsid w:val="78AD5855"/>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B51871"/>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EE1FCC"/>
    <w:multiLevelType w:val="hybridMultilevel"/>
    <w:tmpl w:val="50D0C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16"/>
  </w:num>
  <w:num w:numId="4">
    <w:abstractNumId w:val="21"/>
  </w:num>
  <w:num w:numId="5">
    <w:abstractNumId w:val="1"/>
  </w:num>
  <w:num w:numId="6">
    <w:abstractNumId w:val="15"/>
  </w:num>
  <w:num w:numId="7">
    <w:abstractNumId w:val="8"/>
  </w:num>
  <w:num w:numId="8">
    <w:abstractNumId w:val="10"/>
  </w:num>
  <w:num w:numId="9">
    <w:abstractNumId w:val="14"/>
  </w:num>
  <w:num w:numId="10">
    <w:abstractNumId w:val="9"/>
  </w:num>
  <w:num w:numId="11">
    <w:abstractNumId w:val="24"/>
  </w:num>
  <w:num w:numId="12">
    <w:abstractNumId w:val="11"/>
  </w:num>
  <w:num w:numId="13">
    <w:abstractNumId w:val="4"/>
  </w:num>
  <w:num w:numId="14">
    <w:abstractNumId w:val="18"/>
  </w:num>
  <w:num w:numId="15">
    <w:abstractNumId w:val="0"/>
  </w:num>
  <w:num w:numId="16">
    <w:abstractNumId w:val="6"/>
  </w:num>
  <w:num w:numId="17">
    <w:abstractNumId w:val="23"/>
  </w:num>
  <w:num w:numId="18">
    <w:abstractNumId w:val="12"/>
  </w:num>
  <w:num w:numId="19">
    <w:abstractNumId w:val="13"/>
  </w:num>
  <w:num w:numId="20">
    <w:abstractNumId w:val="20"/>
  </w:num>
  <w:num w:numId="21">
    <w:abstractNumId w:val="3"/>
  </w:num>
  <w:num w:numId="22">
    <w:abstractNumId w:val="22"/>
  </w:num>
  <w:num w:numId="23">
    <w:abstractNumId w:val="19"/>
  </w:num>
  <w:num w:numId="24">
    <w:abstractNumId w:val="5"/>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puni">
    <w15:presenceInfo w15:providerId="None" w15:userId="Nipu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42"/>
    <w:rsid w:val="0006316D"/>
    <w:rsid w:val="0008577E"/>
    <w:rsid w:val="000B414D"/>
    <w:rsid w:val="000F0942"/>
    <w:rsid w:val="00160E3C"/>
    <w:rsid w:val="00161B38"/>
    <w:rsid w:val="00236D56"/>
    <w:rsid w:val="00292575"/>
    <w:rsid w:val="002B72B2"/>
    <w:rsid w:val="003531FA"/>
    <w:rsid w:val="0035709A"/>
    <w:rsid w:val="00454082"/>
    <w:rsid w:val="00526AC0"/>
    <w:rsid w:val="005D3512"/>
    <w:rsid w:val="00634E54"/>
    <w:rsid w:val="006571CE"/>
    <w:rsid w:val="0069292D"/>
    <w:rsid w:val="006A02AF"/>
    <w:rsid w:val="007221BD"/>
    <w:rsid w:val="0078133A"/>
    <w:rsid w:val="00794E66"/>
    <w:rsid w:val="007A39C0"/>
    <w:rsid w:val="00814342"/>
    <w:rsid w:val="00860A0B"/>
    <w:rsid w:val="00AB1083"/>
    <w:rsid w:val="00AC4B47"/>
    <w:rsid w:val="00AD15D2"/>
    <w:rsid w:val="00BB0FE0"/>
    <w:rsid w:val="00C41896"/>
    <w:rsid w:val="00C71E26"/>
    <w:rsid w:val="00C95798"/>
    <w:rsid w:val="00D930FC"/>
    <w:rsid w:val="00F53DF3"/>
    <w:rsid w:val="00F55E8C"/>
    <w:rsid w:val="00F7306C"/>
    <w:rsid w:val="00FB4C9C"/>
    <w:rsid w:val="00FD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B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4C9C"/>
    <w:pPr>
      <w:pBdr>
        <w:top w:val="nil"/>
        <w:left w:val="nil"/>
        <w:bottom w:val="nil"/>
        <w:right w:val="nil"/>
        <w:between w:val="nil"/>
        <w:bar w:val="nil"/>
      </w:pBdr>
      <w:spacing w:after="0" w:line="240" w:lineRule="auto"/>
      <w:jc w:val="both"/>
    </w:pPr>
    <w:rPr>
      <w:rFonts w:ascii="Calibri"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next w:val="Normal"/>
    <w:rsid w:val="00FB4C9C"/>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line="240" w:lineRule="auto"/>
      <w:ind w:left="1440" w:right="1440"/>
    </w:pPr>
    <w:rPr>
      <w:rFonts w:ascii="Times New Roman" w:eastAsia="Arial Unicode MS" w:hAnsi="Arial Unicode MS" w:cs="Arial Unicode MS"/>
      <w:color w:val="000000"/>
      <w:sz w:val="24"/>
      <w:szCs w:val="24"/>
      <w:u w:color="000000"/>
      <w:bdr w:val="nil"/>
    </w:rPr>
  </w:style>
  <w:style w:type="paragraph" w:styleId="FootnoteText">
    <w:name w:val="footnote text"/>
    <w:aliases w:val="ft"/>
    <w:link w:val="FootnoteTextChar"/>
    <w:rsid w:val="00FB4C9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line="240" w:lineRule="auto"/>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ascii="Calibri"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25">
    <w:name w:val="List 25"/>
    <w:basedOn w:val="NoList"/>
    <w:rsid w:val="00FB4C9C"/>
    <w:pPr>
      <w:numPr>
        <w:numId w:val="1"/>
      </w:numPr>
    </w:pPr>
  </w:style>
  <w:style w:type="paragraph" w:styleId="CommentText">
    <w:name w:val="annotation text"/>
    <w:link w:val="CommentTextChar"/>
    <w:uiPriority w:val="99"/>
    <w:rsid w:val="00FB4C9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numbering" w:customStyle="1" w:styleId="List27">
    <w:name w:val="List 27"/>
    <w:basedOn w:val="NoList"/>
    <w:rsid w:val="00FB4C9C"/>
    <w:pPr>
      <w:numPr>
        <w:numId w:val="3"/>
      </w:numPr>
    </w:pPr>
  </w:style>
  <w:style w:type="numbering" w:customStyle="1" w:styleId="List28">
    <w:name w:val="List 28"/>
    <w:basedOn w:val="NoList"/>
    <w:rsid w:val="00FB4C9C"/>
    <w:pPr>
      <w:numPr>
        <w:numId w:val="5"/>
      </w:numPr>
    </w:pPr>
  </w:style>
  <w:style w:type="numbering" w:customStyle="1" w:styleId="List30">
    <w:name w:val="List 30"/>
    <w:basedOn w:val="NoList"/>
    <w:rsid w:val="00FB4C9C"/>
    <w:pPr>
      <w:numPr>
        <w:numId w:val="6"/>
      </w:numPr>
    </w:pPr>
  </w:style>
  <w:style w:type="numbering" w:customStyle="1" w:styleId="List31">
    <w:name w:val="List 31"/>
    <w:basedOn w:val="NoList"/>
    <w:rsid w:val="00FB4C9C"/>
    <w:pPr>
      <w:numPr>
        <w:numId w:val="7"/>
      </w:numPr>
    </w:pPr>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pPr>
      <w:jc w:val="both"/>
    </w:pPr>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pPr>
      <w:spacing w:after="0" w:line="240" w:lineRule="auto"/>
    </w:pPr>
    <w:rPr>
      <w:rFonts w:ascii="Calibri"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4C9C"/>
    <w:pPr>
      <w:pBdr>
        <w:top w:val="nil"/>
        <w:left w:val="nil"/>
        <w:bottom w:val="nil"/>
        <w:right w:val="nil"/>
        <w:between w:val="nil"/>
        <w:bar w:val="nil"/>
      </w:pBdr>
      <w:spacing w:after="0" w:line="240" w:lineRule="auto"/>
      <w:jc w:val="both"/>
    </w:pPr>
    <w:rPr>
      <w:rFonts w:ascii="Calibri"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next w:val="Normal"/>
    <w:rsid w:val="00FB4C9C"/>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line="240" w:lineRule="auto"/>
      <w:ind w:left="1440" w:right="1440"/>
    </w:pPr>
    <w:rPr>
      <w:rFonts w:ascii="Times New Roman" w:eastAsia="Arial Unicode MS" w:hAnsi="Arial Unicode MS" w:cs="Arial Unicode MS"/>
      <w:color w:val="000000"/>
      <w:sz w:val="24"/>
      <w:szCs w:val="24"/>
      <w:u w:color="000000"/>
      <w:bdr w:val="nil"/>
    </w:rPr>
  </w:style>
  <w:style w:type="paragraph" w:styleId="FootnoteText">
    <w:name w:val="footnote text"/>
    <w:aliases w:val="ft"/>
    <w:link w:val="FootnoteTextChar"/>
    <w:rsid w:val="00FB4C9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line="240" w:lineRule="auto"/>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ascii="Calibri"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25">
    <w:name w:val="List 25"/>
    <w:basedOn w:val="NoList"/>
    <w:rsid w:val="00FB4C9C"/>
    <w:pPr>
      <w:numPr>
        <w:numId w:val="1"/>
      </w:numPr>
    </w:pPr>
  </w:style>
  <w:style w:type="paragraph" w:styleId="CommentText">
    <w:name w:val="annotation text"/>
    <w:link w:val="CommentTextChar"/>
    <w:uiPriority w:val="99"/>
    <w:rsid w:val="00FB4C9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numbering" w:customStyle="1" w:styleId="List27">
    <w:name w:val="List 27"/>
    <w:basedOn w:val="NoList"/>
    <w:rsid w:val="00FB4C9C"/>
    <w:pPr>
      <w:numPr>
        <w:numId w:val="3"/>
      </w:numPr>
    </w:pPr>
  </w:style>
  <w:style w:type="numbering" w:customStyle="1" w:styleId="List28">
    <w:name w:val="List 28"/>
    <w:basedOn w:val="NoList"/>
    <w:rsid w:val="00FB4C9C"/>
    <w:pPr>
      <w:numPr>
        <w:numId w:val="5"/>
      </w:numPr>
    </w:pPr>
  </w:style>
  <w:style w:type="numbering" w:customStyle="1" w:styleId="List30">
    <w:name w:val="List 30"/>
    <w:basedOn w:val="NoList"/>
    <w:rsid w:val="00FB4C9C"/>
    <w:pPr>
      <w:numPr>
        <w:numId w:val="6"/>
      </w:numPr>
    </w:pPr>
  </w:style>
  <w:style w:type="numbering" w:customStyle="1" w:styleId="List31">
    <w:name w:val="List 31"/>
    <w:basedOn w:val="NoList"/>
    <w:rsid w:val="00FB4C9C"/>
    <w:pPr>
      <w:numPr>
        <w:numId w:val="7"/>
      </w:numPr>
    </w:pPr>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pPr>
      <w:jc w:val="both"/>
    </w:pPr>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pPr>
      <w:spacing w:after="0" w:line="240" w:lineRule="auto"/>
    </w:pPr>
    <w:rPr>
      <w:rFonts w:ascii="Calibri"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1650</Words>
  <Characters>9410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Nipuni</dc:creator>
  <cp:keywords/>
  <dc:description/>
  <cp:lastModifiedBy>Laleema Senanayake</cp:lastModifiedBy>
  <cp:revision>19</cp:revision>
  <dcterms:created xsi:type="dcterms:W3CDTF">2017-07-31T06:06:00Z</dcterms:created>
  <dcterms:modified xsi:type="dcterms:W3CDTF">2018-01-15T08:20:00Z</dcterms:modified>
</cp:coreProperties>
</file>